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9F40" w14:textId="77777777" w:rsidR="00163576" w:rsidRDefault="00163576">
      <w:pPr>
        <w:pStyle w:val="Vnster"/>
        <w:tabs>
          <w:tab w:val="clear" w:pos="1418"/>
          <w:tab w:val="left" w:pos="426"/>
          <w:tab w:val="left" w:pos="7371"/>
          <w:tab w:val="left" w:pos="9072"/>
        </w:tabs>
        <w:rPr>
          <w:sz w:val="18"/>
        </w:rPr>
      </w:pPr>
      <w:bookmarkStart w:id="0" w:name="_GoBack"/>
      <w:bookmarkEnd w:id="0"/>
      <w:r>
        <w:tab/>
      </w:r>
      <w:r>
        <w:rPr>
          <w:b/>
          <w:bCs/>
        </w:rPr>
        <w:tab/>
      </w:r>
      <w:r>
        <w:rPr>
          <w:b/>
          <w:bCs/>
        </w:rPr>
        <w:tab/>
      </w:r>
      <w:r>
        <w:rPr>
          <w:sz w:val="18"/>
        </w:rPr>
        <w:t>Dokumentnamn</w:t>
      </w:r>
      <w:r>
        <w:rPr>
          <w:sz w:val="18"/>
        </w:rPr>
        <w:tab/>
        <w:t>Nr</w:t>
      </w:r>
      <w:r>
        <w:rPr>
          <w:sz w:val="18"/>
        </w:rPr>
        <w:tab/>
      </w:r>
      <w:proofErr w:type="spellStart"/>
      <w:r>
        <w:rPr>
          <w:sz w:val="18"/>
        </w:rPr>
        <w:t>Sidnr</w:t>
      </w:r>
      <w:proofErr w:type="spellEnd"/>
    </w:p>
    <w:p w14:paraId="36551B24" w14:textId="77777777" w:rsidR="00163576" w:rsidRDefault="00163576">
      <w:pPr>
        <w:tabs>
          <w:tab w:val="left" w:pos="5670"/>
          <w:tab w:val="left" w:pos="7371"/>
          <w:tab w:val="left" w:pos="9072"/>
        </w:tabs>
        <w:ind w:right="-18"/>
        <w:rPr>
          <w:sz w:val="24"/>
          <w:lang w:val="sv-SE"/>
        </w:rPr>
      </w:pPr>
      <w:r>
        <w:rPr>
          <w:sz w:val="18"/>
          <w:lang w:val="sv-SE"/>
        </w:rPr>
        <w:tab/>
      </w:r>
      <w:r>
        <w:rPr>
          <w:sz w:val="24"/>
        </w:rPr>
        <w:fldChar w:fldCharType="begin"/>
      </w:r>
      <w:r>
        <w:rPr>
          <w:sz w:val="24"/>
          <w:lang w:val="sv-SE"/>
        </w:rPr>
        <w:instrText xml:space="preserve"> FILLIN "Dokumentnamn" \* MERGEFORMAT </w:instrText>
      </w:r>
      <w:r>
        <w:rPr>
          <w:sz w:val="24"/>
        </w:rPr>
        <w:fldChar w:fldCharType="separate"/>
      </w:r>
      <w:r>
        <w:rPr>
          <w:sz w:val="24"/>
          <w:lang w:val="sv-SE"/>
        </w:rPr>
        <w:t>BESLUT</w:t>
      </w:r>
      <w:r>
        <w:rPr>
          <w:sz w:val="24"/>
        </w:rPr>
        <w:fldChar w:fldCharType="end"/>
      </w:r>
      <w:r>
        <w:rPr>
          <w:sz w:val="24"/>
          <w:lang w:val="sv-SE"/>
        </w:rPr>
        <w:tab/>
      </w:r>
      <w:r w:rsidR="00866C67">
        <w:rPr>
          <w:sz w:val="24"/>
          <w:lang w:val="sv-SE"/>
        </w:rPr>
        <w:t>451 N12</w:t>
      </w:r>
      <w:r>
        <w:rPr>
          <w:sz w:val="24"/>
          <w:lang w:val="sv-SE"/>
        </w:rPr>
        <w:tab/>
      </w:r>
      <w:r>
        <w:rPr>
          <w:sz w:val="24"/>
          <w:lang w:val="sv-SE"/>
        </w:rPr>
        <w:fldChar w:fldCharType="begin"/>
      </w:r>
      <w:r>
        <w:rPr>
          <w:sz w:val="24"/>
          <w:lang w:val="sv-SE"/>
        </w:rPr>
        <w:instrText xml:space="preserve"> PAGE  \* MERGEFORMAT </w:instrText>
      </w:r>
      <w:r>
        <w:rPr>
          <w:sz w:val="24"/>
          <w:lang w:val="sv-SE"/>
        </w:rPr>
        <w:fldChar w:fldCharType="separate"/>
      </w:r>
      <w:r w:rsidR="00531FCA">
        <w:rPr>
          <w:noProof/>
          <w:sz w:val="24"/>
          <w:lang w:val="sv-SE"/>
        </w:rPr>
        <w:t>1</w:t>
      </w:r>
      <w:r>
        <w:rPr>
          <w:sz w:val="24"/>
          <w:lang w:val="sv-SE"/>
        </w:rPr>
        <w:fldChar w:fldCharType="end"/>
      </w:r>
      <w:r>
        <w:rPr>
          <w:sz w:val="24"/>
          <w:lang w:val="sv-SE"/>
        </w:rPr>
        <w:t xml:space="preserve"> (</w:t>
      </w:r>
      <w:r w:rsidR="00006123">
        <w:rPr>
          <w:sz w:val="24"/>
          <w:lang w:val="sv-SE"/>
        </w:rPr>
        <w:t>10</w:t>
      </w:r>
      <w:r>
        <w:rPr>
          <w:sz w:val="24"/>
          <w:lang w:val="sv-SE"/>
        </w:rPr>
        <w:t>)</w:t>
      </w:r>
    </w:p>
    <w:p w14:paraId="79FEF317" w14:textId="77777777" w:rsidR="00163576" w:rsidRDefault="00A617E0">
      <w:pPr>
        <w:tabs>
          <w:tab w:val="left" w:pos="5670"/>
        </w:tabs>
        <w:ind w:right="-18"/>
        <w:rPr>
          <w:sz w:val="24"/>
          <w:lang w:val="sv-SE"/>
        </w:rPr>
      </w:pPr>
      <w:r>
        <w:rPr>
          <w:noProof/>
          <w:lang w:val="sv-SE"/>
        </w:rPr>
        <w:pict w14:anchorId="12D4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7pt;margin-top:-25.8pt;width:208.15pt;height:53.85pt;z-index:251655680">
            <v:imagedata r:id="rId7" o:title="regeringen_svartvit"/>
          </v:shape>
        </w:pict>
      </w:r>
      <w:r w:rsidR="00163576">
        <w:rPr>
          <w:sz w:val="24"/>
          <w:lang w:val="sv-SE"/>
        </w:rPr>
        <w:tab/>
      </w:r>
    </w:p>
    <w:p w14:paraId="44C0B057" w14:textId="77777777" w:rsidR="00163576" w:rsidRPr="00170E2F" w:rsidRDefault="00163576">
      <w:pPr>
        <w:tabs>
          <w:tab w:val="left" w:pos="5670"/>
          <w:tab w:val="left" w:pos="7371"/>
        </w:tabs>
        <w:ind w:right="-18"/>
        <w:rPr>
          <w:sz w:val="18"/>
          <w:lang w:val="sv-SE"/>
        </w:rPr>
      </w:pPr>
      <w:r>
        <w:rPr>
          <w:sz w:val="18"/>
          <w:lang w:val="sv-SE"/>
        </w:rPr>
        <w:tab/>
      </w:r>
      <w:r w:rsidRPr="00170E2F">
        <w:rPr>
          <w:sz w:val="18"/>
          <w:lang w:val="sv-SE"/>
        </w:rPr>
        <w:t>Datum</w:t>
      </w:r>
      <w:r w:rsidRPr="00170E2F">
        <w:rPr>
          <w:sz w:val="18"/>
          <w:lang w:val="sv-SE"/>
        </w:rPr>
        <w:tab/>
        <w:t>Dnr</w:t>
      </w:r>
    </w:p>
    <w:p w14:paraId="2F39E488" w14:textId="77777777" w:rsidR="00163576" w:rsidRDefault="00163576">
      <w:pPr>
        <w:tabs>
          <w:tab w:val="left" w:pos="5670"/>
          <w:tab w:val="left" w:pos="7371"/>
        </w:tabs>
        <w:ind w:right="-18"/>
        <w:rPr>
          <w:sz w:val="24"/>
          <w:szCs w:val="24"/>
          <w:lang w:val="sv-SE"/>
        </w:rPr>
      </w:pPr>
      <w:r w:rsidRPr="00170E2F">
        <w:rPr>
          <w:sz w:val="24"/>
          <w:szCs w:val="24"/>
          <w:lang w:val="sv-SE"/>
        </w:rPr>
        <w:tab/>
      </w:r>
      <w:r>
        <w:rPr>
          <w:bCs/>
          <w:sz w:val="24"/>
          <w:szCs w:val="24"/>
        </w:rPr>
        <w:fldChar w:fldCharType="begin"/>
      </w:r>
      <w:r>
        <w:rPr>
          <w:bCs/>
          <w:sz w:val="24"/>
          <w:szCs w:val="24"/>
          <w:lang w:val="sv-SE"/>
        </w:rPr>
        <w:instrText xml:space="preserve"> FILLIN "Datum" \* MERGEFORMAT </w:instrText>
      </w:r>
      <w:r>
        <w:rPr>
          <w:bCs/>
          <w:sz w:val="24"/>
          <w:szCs w:val="24"/>
        </w:rPr>
        <w:fldChar w:fldCharType="separate"/>
      </w:r>
      <w:r w:rsidR="00531FCA">
        <w:rPr>
          <w:bCs/>
          <w:sz w:val="24"/>
          <w:szCs w:val="24"/>
          <w:lang w:val="sv-SE"/>
        </w:rPr>
        <w:t>3</w:t>
      </w:r>
      <w:r>
        <w:rPr>
          <w:bCs/>
          <w:sz w:val="24"/>
          <w:szCs w:val="24"/>
          <w:lang w:val="sv-SE"/>
        </w:rPr>
        <w:t>.</w:t>
      </w:r>
      <w:r w:rsidR="009B0E08">
        <w:rPr>
          <w:bCs/>
          <w:sz w:val="24"/>
          <w:szCs w:val="24"/>
          <w:lang w:val="sv-SE"/>
        </w:rPr>
        <w:t>1</w:t>
      </w:r>
      <w:r w:rsidR="00D5219B">
        <w:rPr>
          <w:bCs/>
          <w:sz w:val="24"/>
          <w:szCs w:val="24"/>
          <w:lang w:val="sv-SE"/>
        </w:rPr>
        <w:t>2</w:t>
      </w:r>
      <w:r>
        <w:rPr>
          <w:bCs/>
          <w:sz w:val="24"/>
          <w:szCs w:val="24"/>
          <w:lang w:val="sv-SE"/>
        </w:rPr>
        <w:t>.20</w:t>
      </w:r>
      <w:r w:rsidR="00E83238">
        <w:rPr>
          <w:bCs/>
          <w:sz w:val="24"/>
          <w:szCs w:val="24"/>
          <w:lang w:val="sv-SE"/>
        </w:rPr>
        <w:t>1</w:t>
      </w:r>
      <w:r w:rsidR="00D20F2C">
        <w:rPr>
          <w:bCs/>
          <w:sz w:val="24"/>
          <w:szCs w:val="24"/>
          <w:lang w:val="sv-SE"/>
        </w:rPr>
        <w:t>5</w:t>
      </w:r>
      <w:r>
        <w:rPr>
          <w:bCs/>
          <w:sz w:val="24"/>
          <w:szCs w:val="24"/>
        </w:rPr>
        <w:fldChar w:fldCharType="end"/>
      </w:r>
      <w:r>
        <w:rPr>
          <w:bCs/>
          <w:sz w:val="24"/>
          <w:szCs w:val="24"/>
          <w:lang w:val="sv-SE"/>
        </w:rPr>
        <w:tab/>
      </w:r>
      <w:r>
        <w:rPr>
          <w:bCs/>
          <w:sz w:val="24"/>
          <w:szCs w:val="24"/>
        </w:rPr>
        <w:fldChar w:fldCharType="begin"/>
      </w:r>
      <w:r>
        <w:rPr>
          <w:bCs/>
          <w:sz w:val="24"/>
          <w:szCs w:val="24"/>
          <w:lang w:val="sv-SE"/>
        </w:rPr>
        <w:instrText xml:space="preserve"> FILLIN "Dnr" \* MERGEFORMAT </w:instrText>
      </w:r>
      <w:r>
        <w:rPr>
          <w:bCs/>
          <w:sz w:val="24"/>
          <w:szCs w:val="24"/>
        </w:rPr>
        <w:fldChar w:fldCharType="separate"/>
      </w:r>
      <w:r w:rsidR="00AF57DA">
        <w:rPr>
          <w:bCs/>
          <w:sz w:val="24"/>
          <w:szCs w:val="24"/>
          <w:lang w:val="sv-SE"/>
        </w:rPr>
        <w:t>ÅLR 201</w:t>
      </w:r>
      <w:r w:rsidR="00AA286E">
        <w:rPr>
          <w:bCs/>
          <w:sz w:val="24"/>
          <w:szCs w:val="24"/>
          <w:lang w:val="sv-SE"/>
        </w:rPr>
        <w:t>5</w:t>
      </w:r>
      <w:r w:rsidR="00AF57DA">
        <w:rPr>
          <w:bCs/>
          <w:sz w:val="24"/>
          <w:szCs w:val="24"/>
          <w:lang w:val="sv-SE"/>
        </w:rPr>
        <w:t>/</w:t>
      </w:r>
      <w:r w:rsidR="009B0E08">
        <w:rPr>
          <w:bCs/>
          <w:sz w:val="24"/>
          <w:szCs w:val="24"/>
          <w:lang w:val="sv-SE"/>
        </w:rPr>
        <w:t>778</w:t>
      </w:r>
      <w:r w:rsidR="00D5219B">
        <w:rPr>
          <w:bCs/>
          <w:sz w:val="24"/>
          <w:szCs w:val="24"/>
          <w:lang w:val="sv-SE"/>
        </w:rPr>
        <w:t>2</w:t>
      </w:r>
      <w:r>
        <w:rPr>
          <w:bCs/>
          <w:sz w:val="24"/>
          <w:szCs w:val="24"/>
        </w:rPr>
        <w:fldChar w:fldCharType="end"/>
      </w:r>
    </w:p>
    <w:p w14:paraId="5B00F099" w14:textId="77777777" w:rsidR="00163576" w:rsidRDefault="00A617E0">
      <w:pPr>
        <w:tabs>
          <w:tab w:val="left" w:pos="426"/>
          <w:tab w:val="left" w:pos="1134"/>
          <w:tab w:val="left" w:pos="5670"/>
        </w:tabs>
        <w:ind w:right="-18"/>
        <w:rPr>
          <w:rFonts w:ascii="Verdana" w:hAnsi="Verdana"/>
          <w:sz w:val="22"/>
          <w:szCs w:val="24"/>
          <w:lang w:val="sv-SE"/>
        </w:rPr>
      </w:pPr>
      <w:r>
        <w:rPr>
          <w:noProof/>
          <w:lang w:val="sv-SE"/>
        </w:rPr>
        <w:pict w14:anchorId="01BDF271">
          <v:shape id="_x0000_s1033" type="#_x0000_t75" style="position:absolute;margin-left:-4.7pt;margin-top:.65pt;width:51.45pt;height:49.9pt;z-index:251654656;mso-wrap-edited:f" wrapcoords="-270 0 -270 21323 21600 21323 21600 0 -270 0">
            <v:imagedata r:id="rId8" o:title="eu"/>
          </v:shape>
        </w:pict>
      </w:r>
      <w:r w:rsidR="00163576">
        <w:rPr>
          <w:sz w:val="24"/>
          <w:szCs w:val="24"/>
          <w:lang w:val="sv-SE"/>
        </w:rPr>
        <w:tab/>
      </w:r>
      <w:r w:rsidR="00163576">
        <w:rPr>
          <w:sz w:val="24"/>
          <w:szCs w:val="24"/>
          <w:lang w:val="sv-SE"/>
        </w:rPr>
        <w:tab/>
      </w:r>
      <w:r w:rsidR="00163576">
        <w:rPr>
          <w:rFonts w:ascii="Verdana" w:hAnsi="Verdana"/>
          <w:sz w:val="22"/>
          <w:lang w:val="sv-SE"/>
        </w:rPr>
        <w:t xml:space="preserve">Europeiska </w:t>
      </w:r>
      <w:r w:rsidR="008F5EC0">
        <w:rPr>
          <w:rFonts w:ascii="Verdana" w:hAnsi="Verdana"/>
          <w:sz w:val="22"/>
          <w:lang w:val="sv-SE"/>
        </w:rPr>
        <w:t>Unionen</w:t>
      </w:r>
    </w:p>
    <w:p w14:paraId="4E1B0A74" w14:textId="77777777" w:rsidR="00163576" w:rsidRDefault="00163576">
      <w:pPr>
        <w:tabs>
          <w:tab w:val="left" w:pos="5670"/>
        </w:tabs>
        <w:ind w:right="-18"/>
        <w:rPr>
          <w:bCs/>
          <w:sz w:val="24"/>
          <w:lang w:val="sv-SE"/>
        </w:rPr>
      </w:pPr>
      <w:r>
        <w:rPr>
          <w:sz w:val="18"/>
          <w:lang w:val="sv-SE"/>
        </w:rPr>
        <w:tab/>
      </w:r>
      <w:r>
        <w:rPr>
          <w:bCs/>
          <w:sz w:val="24"/>
        </w:rPr>
        <w:fldChar w:fldCharType="begin"/>
      </w:r>
      <w:r>
        <w:rPr>
          <w:bCs/>
          <w:sz w:val="24"/>
          <w:lang w:val="sv-SE"/>
        </w:rPr>
        <w:instrText xml:space="preserve"> FILLIN "Adressrad1" \* MERGEFORMAT </w:instrText>
      </w:r>
      <w:r>
        <w:rPr>
          <w:bCs/>
          <w:sz w:val="24"/>
        </w:rPr>
        <w:fldChar w:fldCharType="separate"/>
      </w:r>
      <w:r w:rsidR="00AF57DA">
        <w:rPr>
          <w:bCs/>
          <w:sz w:val="24"/>
          <w:lang w:val="sv-SE"/>
        </w:rPr>
        <w:t>Åland</w:t>
      </w:r>
      <w:r w:rsidR="009861DC">
        <w:rPr>
          <w:bCs/>
          <w:sz w:val="24"/>
          <w:lang w:val="sv-SE"/>
        </w:rPr>
        <w:t xml:space="preserve">s </w:t>
      </w:r>
      <w:r w:rsidR="00D5219B">
        <w:rPr>
          <w:bCs/>
          <w:sz w:val="24"/>
          <w:lang w:val="sv-SE"/>
        </w:rPr>
        <w:t xml:space="preserve">Näringsliv </w:t>
      </w:r>
      <w:r>
        <w:rPr>
          <w:bCs/>
          <w:sz w:val="24"/>
        </w:rPr>
        <w:fldChar w:fldCharType="end"/>
      </w:r>
    </w:p>
    <w:p w14:paraId="7E6CDB0E" w14:textId="77777777"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"Adressrad2" \* MERGEFORMAT </w:instrText>
      </w:r>
      <w:r>
        <w:rPr>
          <w:bCs/>
          <w:sz w:val="24"/>
        </w:rPr>
        <w:fldChar w:fldCharType="separate"/>
      </w:r>
      <w:r w:rsidR="00D5219B">
        <w:rPr>
          <w:bCs/>
          <w:sz w:val="24"/>
          <w:lang w:val="sv-SE"/>
        </w:rPr>
        <w:t>Att: Anders Ekström</w:t>
      </w:r>
      <w:r>
        <w:rPr>
          <w:bCs/>
          <w:sz w:val="24"/>
        </w:rPr>
        <w:fldChar w:fldCharType="end"/>
      </w:r>
    </w:p>
    <w:p w14:paraId="311C9CE6" w14:textId="77777777" w:rsidR="00D5219B" w:rsidRDefault="00163576">
      <w:pPr>
        <w:tabs>
          <w:tab w:val="left" w:pos="5670"/>
        </w:tabs>
        <w:ind w:right="-18"/>
        <w:rPr>
          <w:bCs/>
          <w:sz w:val="24"/>
          <w:lang w:val="sv-SE"/>
        </w:rPr>
      </w:pPr>
      <w:r>
        <w:rPr>
          <w:bCs/>
          <w:sz w:val="24"/>
          <w:lang w:val="sv-SE"/>
        </w:rPr>
        <w:tab/>
      </w:r>
      <w:r w:rsidR="00D5219B">
        <w:rPr>
          <w:bCs/>
          <w:sz w:val="24"/>
          <w:lang w:val="sv-SE"/>
        </w:rPr>
        <w:t>Nygatan 6</w:t>
      </w:r>
    </w:p>
    <w:p w14:paraId="31BC044A" w14:textId="77777777" w:rsidR="00163576" w:rsidRDefault="00866C67">
      <w:pPr>
        <w:tabs>
          <w:tab w:val="left" w:pos="5670"/>
        </w:tabs>
        <w:ind w:right="-18"/>
        <w:rPr>
          <w:bCs/>
          <w:sz w:val="24"/>
          <w:lang w:val="sv-SE"/>
        </w:rPr>
      </w:pPr>
      <w:r>
        <w:rPr>
          <w:bCs/>
          <w:sz w:val="24"/>
          <w:lang w:val="sv-SE"/>
        </w:rPr>
        <w:tab/>
        <w:t>22100 MARIEHAMN</w:t>
      </w:r>
    </w:p>
    <w:p w14:paraId="14FD5178" w14:textId="77777777" w:rsidR="00163576" w:rsidRDefault="009861DC">
      <w:pPr>
        <w:tabs>
          <w:tab w:val="left" w:pos="5670"/>
        </w:tabs>
        <w:ind w:right="-18"/>
        <w:rPr>
          <w:bCs/>
          <w:sz w:val="24"/>
          <w:lang w:val="sv-SE"/>
        </w:rPr>
      </w:pPr>
      <w:r>
        <w:rPr>
          <w:bCs/>
          <w:sz w:val="24"/>
          <w:lang w:val="sv-SE"/>
        </w:rPr>
        <w:tab/>
      </w:r>
    </w:p>
    <w:p w14:paraId="552B201D" w14:textId="77777777"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"Adressrad5" \* MERGEFORMAT </w:instrText>
      </w:r>
      <w:r>
        <w:rPr>
          <w:bCs/>
          <w:sz w:val="24"/>
        </w:rPr>
        <w:fldChar w:fldCharType="end"/>
      </w:r>
    </w:p>
    <w:p w14:paraId="727BE939" w14:textId="77777777"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"Adressrad6" \* MERGEFORMAT </w:instrText>
      </w:r>
      <w:r>
        <w:rPr>
          <w:bCs/>
          <w:sz w:val="24"/>
        </w:rPr>
        <w:fldChar w:fldCharType="end"/>
      </w:r>
    </w:p>
    <w:p w14:paraId="16AF371B" w14:textId="77777777" w:rsidR="00163576" w:rsidRDefault="00163576">
      <w:pPr>
        <w:ind w:right="-18"/>
        <w:rPr>
          <w:sz w:val="18"/>
          <w:lang w:val="sv-SE"/>
        </w:rPr>
      </w:pPr>
      <w:r>
        <w:rPr>
          <w:sz w:val="18"/>
          <w:lang w:val="sv-SE"/>
        </w:rPr>
        <w:t>Hänvisning</w:t>
      </w:r>
    </w:p>
    <w:p w14:paraId="5AE1C2FA" w14:textId="77777777" w:rsidR="00163576" w:rsidRPr="00866C67" w:rsidRDefault="00163576">
      <w:pPr>
        <w:ind w:right="-18"/>
        <w:rPr>
          <w:sz w:val="24"/>
          <w:lang w:val="sv-SE"/>
        </w:rPr>
      </w:pPr>
      <w:r w:rsidRPr="00866C67">
        <w:rPr>
          <w:sz w:val="24"/>
          <w:lang w:val="sv-FI"/>
        </w:rPr>
        <w:t>Ansökan o</w:t>
      </w:r>
      <w:r w:rsidR="00D53C77" w:rsidRPr="00866C67">
        <w:rPr>
          <w:sz w:val="24"/>
          <w:lang w:val="sv-FI"/>
        </w:rPr>
        <w:t>m stödfinansiering från Ålands strukturfondsprogram</w:t>
      </w:r>
      <w:r w:rsidRPr="00866C67">
        <w:rPr>
          <w:sz w:val="24"/>
          <w:lang w:val="sv-FI"/>
        </w:rPr>
        <w:t xml:space="preserve"> </w:t>
      </w:r>
      <w:proofErr w:type="gramStart"/>
      <w:r w:rsidRPr="00866C67">
        <w:rPr>
          <w:sz w:val="24"/>
          <w:lang w:val="sv-FI"/>
        </w:rPr>
        <w:t>20</w:t>
      </w:r>
      <w:r w:rsidR="00FF072A" w:rsidRPr="00866C67">
        <w:rPr>
          <w:sz w:val="24"/>
          <w:lang w:val="sv-FI"/>
        </w:rPr>
        <w:t>14</w:t>
      </w:r>
      <w:r w:rsidRPr="00866C67">
        <w:rPr>
          <w:sz w:val="24"/>
          <w:lang w:val="sv-FI"/>
        </w:rPr>
        <w:t>-20</w:t>
      </w:r>
      <w:r w:rsidR="00FF072A" w:rsidRPr="00866C67">
        <w:rPr>
          <w:sz w:val="24"/>
          <w:lang w:val="sv-FI"/>
        </w:rPr>
        <w:t>20</w:t>
      </w:r>
      <w:proofErr w:type="gramEnd"/>
      <w:r w:rsidRPr="00866C67">
        <w:rPr>
          <w:sz w:val="24"/>
        </w:rPr>
        <w:fldChar w:fldCharType="begin"/>
      </w:r>
      <w:r w:rsidRPr="00866C67">
        <w:rPr>
          <w:sz w:val="24"/>
          <w:lang w:val="sv-SE"/>
        </w:rPr>
        <w:instrText xml:space="preserve"> FILLIN "Hänvisning" \* MERGEFORMAT </w:instrText>
      </w:r>
      <w:r w:rsidRPr="00866C67">
        <w:rPr>
          <w:sz w:val="24"/>
        </w:rPr>
        <w:fldChar w:fldCharType="end"/>
      </w:r>
    </w:p>
    <w:p w14:paraId="2201C531" w14:textId="77777777" w:rsidR="00163576" w:rsidRDefault="00163576">
      <w:pPr>
        <w:ind w:right="-18"/>
        <w:rPr>
          <w:sz w:val="24"/>
          <w:lang w:val="sv-SE"/>
        </w:rPr>
      </w:pPr>
    </w:p>
    <w:p w14:paraId="38F6B082" w14:textId="77777777" w:rsidR="00163576" w:rsidRDefault="00163576">
      <w:pPr>
        <w:tabs>
          <w:tab w:val="left" w:pos="2552"/>
        </w:tabs>
        <w:ind w:right="-18"/>
        <w:rPr>
          <w:sz w:val="18"/>
          <w:lang w:val="sv-SE"/>
        </w:rPr>
      </w:pPr>
      <w:r>
        <w:rPr>
          <w:sz w:val="18"/>
          <w:lang w:val="sv-SE"/>
        </w:rPr>
        <w:t>Kontaktperson</w:t>
      </w:r>
    </w:p>
    <w:p w14:paraId="6ADE3E8B" w14:textId="77777777" w:rsidR="00163576" w:rsidRDefault="00163576">
      <w:pPr>
        <w:ind w:right="-18"/>
        <w:rPr>
          <w:sz w:val="24"/>
          <w:lang w:val="sv-SE"/>
        </w:rPr>
      </w:pPr>
      <w:r>
        <w:rPr>
          <w:sz w:val="24"/>
        </w:rPr>
        <w:fldChar w:fldCharType="begin"/>
      </w:r>
      <w:r>
        <w:rPr>
          <w:sz w:val="24"/>
          <w:lang w:val="sv-SE"/>
        </w:rPr>
        <w:instrText xml:space="preserve"> FILLIN "Kontaktperson" \* MERGEFORMAT </w:instrText>
      </w:r>
      <w:r>
        <w:rPr>
          <w:sz w:val="24"/>
        </w:rPr>
        <w:fldChar w:fldCharType="separate"/>
      </w:r>
      <w:r w:rsidR="00FF072A">
        <w:rPr>
          <w:sz w:val="24"/>
          <w:lang w:val="sv-SE"/>
        </w:rPr>
        <w:t>ESF-</w:t>
      </w:r>
      <w:r>
        <w:rPr>
          <w:sz w:val="24"/>
          <w:lang w:val="sv-SE"/>
        </w:rPr>
        <w:t>ansvarig Tomas Fellman</w:t>
      </w:r>
      <w:r>
        <w:rPr>
          <w:sz w:val="24"/>
        </w:rPr>
        <w:fldChar w:fldCharType="end"/>
      </w:r>
    </w:p>
    <w:p w14:paraId="6B125A19" w14:textId="77777777" w:rsidR="00163576" w:rsidRDefault="00163576">
      <w:pPr>
        <w:ind w:right="-18"/>
        <w:rPr>
          <w:sz w:val="24"/>
          <w:lang w:val="sv-SE"/>
        </w:rPr>
      </w:pPr>
    </w:p>
    <w:p w14:paraId="3A1757CF" w14:textId="77777777" w:rsidR="00163576" w:rsidRDefault="00163576">
      <w:pPr>
        <w:ind w:right="-18"/>
        <w:rPr>
          <w:sz w:val="18"/>
          <w:lang w:val="sv-SE"/>
        </w:rPr>
      </w:pPr>
      <w:r>
        <w:rPr>
          <w:sz w:val="18"/>
          <w:lang w:val="sv-SE"/>
        </w:rPr>
        <w:t>Ärende</w:t>
      </w:r>
    </w:p>
    <w:p w14:paraId="2C907B3D" w14:textId="77777777" w:rsidR="00866C67" w:rsidRDefault="00CC4785">
      <w:pPr>
        <w:pStyle w:val="Brdtext"/>
      </w:pPr>
      <w:r>
        <w:fldChar w:fldCharType="begin"/>
      </w:r>
      <w:r>
        <w:instrText xml:space="preserve"> FILLIN "ÄRENDE (VERSALER !)" \* MERGEFORMAT </w:instrText>
      </w:r>
      <w:r>
        <w:fldChar w:fldCharType="separate"/>
      </w:r>
      <w:r w:rsidR="00163576">
        <w:t xml:space="preserve">finansiering från </w:t>
      </w:r>
      <w:r w:rsidR="008F5EC0">
        <w:t>det operativa prog</w:t>
      </w:r>
      <w:r w:rsidR="00866C67">
        <w:t>-</w:t>
      </w:r>
    </w:p>
    <w:p w14:paraId="3DD4A13C" w14:textId="77777777" w:rsidR="00866C67" w:rsidRDefault="008F5EC0">
      <w:pPr>
        <w:pStyle w:val="Brdtext"/>
      </w:pPr>
      <w:r>
        <w:t>rammet "Entreprenörskap och kom</w:t>
      </w:r>
      <w:r w:rsidR="00866C67">
        <w:t>-</w:t>
      </w:r>
    </w:p>
    <w:p w14:paraId="213A5EFA" w14:textId="77777777" w:rsidR="00866C67" w:rsidRDefault="008F5EC0">
      <w:pPr>
        <w:pStyle w:val="Brdtext"/>
      </w:pPr>
      <w:r>
        <w:t>petens</w:t>
      </w:r>
      <w:r w:rsidR="000632B6">
        <w:t>"</w:t>
      </w:r>
      <w:r>
        <w:t xml:space="preserve"> -</w:t>
      </w:r>
      <w:r w:rsidR="00031148">
        <w:t xml:space="preserve"> </w:t>
      </w:r>
      <w:r w:rsidR="00163576">
        <w:t xml:space="preserve">Ålands </w:t>
      </w:r>
      <w:r w:rsidR="00D53C77">
        <w:t>strukturfondspro</w:t>
      </w:r>
      <w:r w:rsidR="00866C67">
        <w:t>-</w:t>
      </w:r>
    </w:p>
    <w:p w14:paraId="575A710A" w14:textId="77777777" w:rsidR="00866C67" w:rsidRDefault="00D53C77">
      <w:pPr>
        <w:pStyle w:val="Brdtext"/>
      </w:pPr>
      <w:r>
        <w:t xml:space="preserve">gram </w:t>
      </w:r>
      <w:proofErr w:type="gramStart"/>
      <w:r>
        <w:t>2014-2020</w:t>
      </w:r>
      <w:proofErr w:type="gramEnd"/>
      <w:r w:rsidR="00163576">
        <w:t xml:space="preserve"> </w:t>
      </w:r>
      <w:r w:rsidR="00CC4785">
        <w:fldChar w:fldCharType="end"/>
      </w:r>
      <w:r w:rsidR="008F5EC0">
        <w:t>För stöd från Europeiska</w:t>
      </w:r>
    </w:p>
    <w:p w14:paraId="43AF6CC4" w14:textId="77777777" w:rsidR="00866C67" w:rsidRDefault="008F5EC0">
      <w:pPr>
        <w:pStyle w:val="Brdtext"/>
      </w:pPr>
      <w:r>
        <w:t>regionala utvecklingsfonden</w:t>
      </w:r>
      <w:r w:rsidR="00006123">
        <w:t xml:space="preserve"> (ERUF)</w:t>
      </w:r>
    </w:p>
    <w:p w14:paraId="3BEC76C4" w14:textId="77777777" w:rsidR="00163576" w:rsidRDefault="008F5EC0">
      <w:pPr>
        <w:pStyle w:val="Brdtext"/>
      </w:pPr>
      <w:r>
        <w:t>och europeiska socialfonden</w:t>
      </w:r>
      <w:r w:rsidR="002C2D72">
        <w:t xml:space="preserve"> (ESF)</w:t>
      </w:r>
      <w:r>
        <w:t xml:space="preserve"> </w:t>
      </w:r>
    </w:p>
    <w:p w14:paraId="799515B1" w14:textId="77777777" w:rsidR="00163576" w:rsidRDefault="00163576">
      <w:pPr>
        <w:ind w:right="3968"/>
        <w:rPr>
          <w:b/>
          <w:sz w:val="24"/>
          <w:lang w:val="sv-SE"/>
        </w:rPr>
      </w:pPr>
      <w:r>
        <w:rPr>
          <w:b/>
          <w:sz w:val="24"/>
        </w:rPr>
        <w:fldChar w:fldCharType="begin"/>
      </w:r>
      <w:r>
        <w:rPr>
          <w:b/>
          <w:sz w:val="24"/>
          <w:lang w:val="sv-SE"/>
        </w:rPr>
        <w:instrText xml:space="preserve"> FILLIN "Ärende" \* MERGEFORMAT </w:instrText>
      </w:r>
      <w:r>
        <w:rPr>
          <w:b/>
          <w:sz w:val="24"/>
        </w:rPr>
        <w:fldChar w:fldCharType="end"/>
      </w:r>
    </w:p>
    <w:p w14:paraId="676E14FE" w14:textId="77777777" w:rsidR="003853BA" w:rsidRPr="00D947C3" w:rsidRDefault="003853BA" w:rsidP="00D53C77">
      <w:pPr>
        <w:pStyle w:val="Rubrik1"/>
        <w:tabs>
          <w:tab w:val="clear" w:pos="2552"/>
          <w:tab w:val="left" w:pos="1134"/>
        </w:tabs>
        <w:ind w:left="1134" w:firstLine="0"/>
        <w:jc w:val="both"/>
        <w:rPr>
          <w:caps/>
        </w:rPr>
      </w:pPr>
    </w:p>
    <w:p w14:paraId="0528517C" w14:textId="77777777" w:rsidR="00D81D37" w:rsidRDefault="00163576" w:rsidP="00866C67">
      <w:pPr>
        <w:pStyle w:val="Rubrik1"/>
        <w:tabs>
          <w:tab w:val="clear" w:pos="2552"/>
          <w:tab w:val="left" w:pos="1134"/>
        </w:tabs>
        <w:ind w:left="1134" w:right="-1" w:firstLine="0"/>
        <w:jc w:val="both"/>
        <w:rPr>
          <w:b w:val="0"/>
          <w:bCs w:val="0"/>
        </w:rPr>
      </w:pPr>
      <w:r>
        <w:rPr>
          <w:caps/>
          <w:lang w:val="sv-FI"/>
        </w:rPr>
        <w:t>BESLUT</w:t>
      </w:r>
      <w:r>
        <w:rPr>
          <w:lang w:val="sv-FI"/>
        </w:rPr>
        <w:tab/>
      </w:r>
      <w:r>
        <w:rPr>
          <w:b w:val="0"/>
          <w:bCs w:val="0"/>
        </w:rPr>
        <w:t xml:space="preserve"> </w:t>
      </w:r>
    </w:p>
    <w:p w14:paraId="76CAA32A" w14:textId="77777777" w:rsidR="00706E57" w:rsidRDefault="00D53C77" w:rsidP="00866C67">
      <w:pPr>
        <w:pStyle w:val="Rubrik1"/>
        <w:tabs>
          <w:tab w:val="clear" w:pos="2552"/>
          <w:tab w:val="left" w:pos="1134"/>
        </w:tabs>
        <w:ind w:left="1134" w:right="-1" w:firstLine="0"/>
        <w:jc w:val="both"/>
        <w:rPr>
          <w:b w:val="0"/>
          <w:lang w:val="sv-FI"/>
        </w:rPr>
      </w:pPr>
      <w:r w:rsidRPr="00D53C77">
        <w:rPr>
          <w:b w:val="0"/>
          <w:lang w:val="sv-FI"/>
        </w:rPr>
        <w:t xml:space="preserve">Landskapsregeringen har den </w:t>
      </w:r>
      <w:r w:rsidR="00866C67">
        <w:rPr>
          <w:b w:val="0"/>
          <w:lang w:val="sv-FI"/>
        </w:rPr>
        <w:t>3</w:t>
      </w:r>
      <w:r w:rsidRPr="00D53C77">
        <w:rPr>
          <w:b w:val="0"/>
          <w:lang w:val="sv-FI"/>
        </w:rPr>
        <w:t xml:space="preserve"> </w:t>
      </w:r>
      <w:r w:rsidR="00D5219B">
        <w:rPr>
          <w:b w:val="0"/>
          <w:lang w:val="sv-FI"/>
        </w:rPr>
        <w:t>dec</w:t>
      </w:r>
      <w:r w:rsidR="00F21C0B">
        <w:rPr>
          <w:b w:val="0"/>
          <w:lang w:val="sv-FI"/>
        </w:rPr>
        <w:t>ember</w:t>
      </w:r>
      <w:r w:rsidRPr="00D53C77">
        <w:rPr>
          <w:b w:val="0"/>
          <w:lang w:val="sv-FI"/>
        </w:rPr>
        <w:t xml:space="preserve"> 20</w:t>
      </w:r>
      <w:r w:rsidR="00F21C0B">
        <w:rPr>
          <w:b w:val="0"/>
          <w:lang w:val="sv-FI"/>
        </w:rPr>
        <w:t>15</w:t>
      </w:r>
      <w:r w:rsidRPr="00D53C77">
        <w:rPr>
          <w:b w:val="0"/>
          <w:lang w:val="sv-FI"/>
        </w:rPr>
        <w:t xml:space="preserve"> beslutat att inom ramen för Ålands </w:t>
      </w:r>
      <w:proofErr w:type="gramStart"/>
      <w:r w:rsidRPr="00D53C77">
        <w:rPr>
          <w:b w:val="0"/>
          <w:lang w:val="sv-FI"/>
        </w:rPr>
        <w:t>strukturfonds program</w:t>
      </w:r>
      <w:proofErr w:type="gramEnd"/>
      <w:r w:rsidRPr="00D53C77">
        <w:rPr>
          <w:b w:val="0"/>
          <w:lang w:val="sv-FI"/>
        </w:rPr>
        <w:t xml:space="preserve"> ”Entreprenörskap och kompetens” godkänna </w:t>
      </w:r>
      <w:r w:rsidR="007E1B74">
        <w:rPr>
          <w:b w:val="0"/>
          <w:lang w:val="sv-FI"/>
        </w:rPr>
        <w:t xml:space="preserve">ett bidrag </w:t>
      </w:r>
      <w:r w:rsidR="00D5219B">
        <w:rPr>
          <w:b w:val="0"/>
          <w:lang w:val="sv-FI"/>
        </w:rPr>
        <w:t>beräknat till 75,8</w:t>
      </w:r>
      <w:r w:rsidR="00D5219B">
        <w:rPr>
          <w:b w:val="0"/>
          <w:bCs w:val="0"/>
        </w:rPr>
        <w:t xml:space="preserve"> % </w:t>
      </w:r>
      <w:r w:rsidRPr="00031148">
        <w:rPr>
          <w:b w:val="0"/>
          <w:bCs w:val="0"/>
        </w:rPr>
        <w:t xml:space="preserve">dock högst </w:t>
      </w:r>
      <w:r w:rsidR="00D5219B">
        <w:rPr>
          <w:b w:val="0"/>
          <w:bCs w:val="0"/>
        </w:rPr>
        <w:t>362</w:t>
      </w:r>
      <w:r w:rsidR="00866C67">
        <w:rPr>
          <w:b w:val="0"/>
          <w:bCs w:val="0"/>
        </w:rPr>
        <w:t>.</w:t>
      </w:r>
      <w:r w:rsidR="00D5219B">
        <w:rPr>
          <w:b w:val="0"/>
          <w:bCs w:val="0"/>
        </w:rPr>
        <w:t>526</w:t>
      </w:r>
      <w:r w:rsidR="00F21C0B" w:rsidRPr="00031148">
        <w:rPr>
          <w:b w:val="0"/>
          <w:bCs w:val="0"/>
        </w:rPr>
        <w:t>,</w:t>
      </w:r>
      <w:r w:rsidR="009861DC">
        <w:rPr>
          <w:b w:val="0"/>
          <w:bCs w:val="0"/>
        </w:rPr>
        <w:t>0</w:t>
      </w:r>
      <w:r w:rsidR="00F21C0B" w:rsidRPr="00031148">
        <w:rPr>
          <w:b w:val="0"/>
          <w:bCs w:val="0"/>
        </w:rPr>
        <w:t>0</w:t>
      </w:r>
      <w:r w:rsidRPr="00031148">
        <w:rPr>
          <w:b w:val="0"/>
          <w:bCs w:val="0"/>
        </w:rPr>
        <w:t xml:space="preserve"> euro</w:t>
      </w:r>
      <w:r w:rsidRPr="00031148">
        <w:t xml:space="preserve"> </w:t>
      </w:r>
      <w:r w:rsidRPr="00031148">
        <w:rPr>
          <w:b w:val="0"/>
          <w:lang w:val="sv-FI"/>
        </w:rPr>
        <w:t xml:space="preserve">av nedan nämnda projekts stödberättigande kostnader enligt av landskapsregeringen godkänd rambudget samt specificerad kostnadsspecifikation för åren </w:t>
      </w:r>
      <w:r w:rsidR="00F21C0B" w:rsidRPr="00031148">
        <w:rPr>
          <w:b w:val="0"/>
          <w:lang w:val="sv-FI"/>
        </w:rPr>
        <w:t>201</w:t>
      </w:r>
      <w:r w:rsidR="009861DC">
        <w:rPr>
          <w:b w:val="0"/>
          <w:lang w:val="sv-FI"/>
        </w:rPr>
        <w:t>5</w:t>
      </w:r>
      <w:r w:rsidR="00F21C0B" w:rsidRPr="00031148">
        <w:rPr>
          <w:b w:val="0"/>
          <w:lang w:val="sv-FI"/>
        </w:rPr>
        <w:t>-201</w:t>
      </w:r>
      <w:r w:rsidR="00D5219B">
        <w:rPr>
          <w:b w:val="0"/>
          <w:lang w:val="sv-FI"/>
        </w:rPr>
        <w:t>7</w:t>
      </w:r>
      <w:r w:rsidRPr="00031148">
        <w:rPr>
          <w:b w:val="0"/>
          <w:lang w:val="sv-FI"/>
        </w:rPr>
        <w:t xml:space="preserve">. </w:t>
      </w:r>
      <w:r w:rsidR="00D5219B">
        <w:rPr>
          <w:b w:val="0"/>
          <w:lang w:val="sv-FI"/>
        </w:rPr>
        <w:t>Den offentliga andelen av b</w:t>
      </w:r>
      <w:r w:rsidR="007E1B74">
        <w:rPr>
          <w:b w:val="0"/>
          <w:lang w:val="sv-FI"/>
        </w:rPr>
        <w:t xml:space="preserve">idraget innefattar </w:t>
      </w:r>
      <w:r w:rsidR="007E1B74" w:rsidRPr="00D53C77">
        <w:rPr>
          <w:b w:val="0"/>
          <w:lang w:val="sv-FI"/>
        </w:rPr>
        <w:t>en delfinansiering</w:t>
      </w:r>
      <w:r w:rsidR="007E1B74">
        <w:rPr>
          <w:b w:val="0"/>
          <w:lang w:val="sv-FI"/>
        </w:rPr>
        <w:t xml:space="preserve"> om 50 % </w:t>
      </w:r>
      <w:r w:rsidR="007E1B74" w:rsidRPr="00D53C77">
        <w:rPr>
          <w:b w:val="0"/>
          <w:lang w:val="sv-FI"/>
        </w:rPr>
        <w:t xml:space="preserve">från </w:t>
      </w:r>
      <w:r w:rsidR="007E1B74" w:rsidRPr="00D81D37">
        <w:rPr>
          <w:b w:val="0"/>
          <w:lang w:val="sv-FI"/>
        </w:rPr>
        <w:t>Europeiska socialfonden</w:t>
      </w:r>
      <w:r w:rsidR="00006123">
        <w:rPr>
          <w:b w:val="0"/>
          <w:lang w:val="sv-FI"/>
        </w:rPr>
        <w:t>.</w:t>
      </w:r>
    </w:p>
    <w:p w14:paraId="56E26709" w14:textId="77777777" w:rsidR="00706E57" w:rsidRDefault="00706E57" w:rsidP="00866C67">
      <w:pPr>
        <w:pStyle w:val="Rubrik1"/>
        <w:tabs>
          <w:tab w:val="clear" w:pos="2552"/>
          <w:tab w:val="left" w:pos="1134"/>
        </w:tabs>
        <w:ind w:left="1134" w:right="-1" w:firstLine="0"/>
        <w:jc w:val="both"/>
        <w:rPr>
          <w:b w:val="0"/>
          <w:lang w:val="sv-FI"/>
        </w:rPr>
      </w:pPr>
    </w:p>
    <w:p w14:paraId="4697A9F2" w14:textId="77777777" w:rsidR="00D53C77" w:rsidRPr="00D53C77" w:rsidRDefault="00D53C77" w:rsidP="00866C67">
      <w:pPr>
        <w:pStyle w:val="Rubrik1"/>
        <w:tabs>
          <w:tab w:val="clear" w:pos="2552"/>
          <w:tab w:val="left" w:pos="1134"/>
        </w:tabs>
        <w:ind w:left="1134" w:right="-1" w:firstLine="0"/>
        <w:jc w:val="both"/>
        <w:rPr>
          <w:b w:val="0"/>
          <w:lang w:val="sv-FI"/>
        </w:rPr>
      </w:pPr>
      <w:r w:rsidRPr="00031148">
        <w:rPr>
          <w:b w:val="0"/>
          <w:lang w:val="sv-FI"/>
        </w:rPr>
        <w:t xml:space="preserve">Sökanden ska inlämna till landskapsregeringen en </w:t>
      </w:r>
      <w:r w:rsidR="00F21C0B" w:rsidRPr="00031148">
        <w:rPr>
          <w:b w:val="0"/>
          <w:lang w:val="sv-FI"/>
        </w:rPr>
        <w:t xml:space="preserve">lägesrapport tillsammans med redovisning två gånger per år, </w:t>
      </w:r>
      <w:r w:rsidR="008F5EC0" w:rsidRPr="00031148">
        <w:rPr>
          <w:b w:val="0"/>
          <w:lang w:val="sv-FI"/>
        </w:rPr>
        <w:t xml:space="preserve">senast </w:t>
      </w:r>
      <w:r w:rsidR="00F21C0B" w:rsidRPr="00031148">
        <w:rPr>
          <w:b w:val="0"/>
          <w:lang w:val="sv-FI"/>
        </w:rPr>
        <w:t>den 31 mars och den 30 september</w:t>
      </w:r>
      <w:r w:rsidRPr="00031148">
        <w:rPr>
          <w:b w:val="0"/>
          <w:lang w:val="sv-FI"/>
        </w:rPr>
        <w:t>. Landskapsregeringe</w:t>
      </w:r>
      <w:r w:rsidRPr="00D53C77">
        <w:rPr>
          <w:b w:val="0"/>
          <w:lang w:val="sv-FI"/>
        </w:rPr>
        <w:t xml:space="preserve">n kan avbryta utbetalningen av redovisade kostnader, avsluta projektfinansieringen eller </w:t>
      </w:r>
      <w:r w:rsidR="00D81D37" w:rsidRPr="00D81D37">
        <w:rPr>
          <w:b w:val="0"/>
          <w:lang w:val="sv-FI"/>
        </w:rPr>
        <w:t xml:space="preserve">sänka </w:t>
      </w:r>
      <w:r w:rsidRPr="00D81D37">
        <w:rPr>
          <w:b w:val="0"/>
          <w:lang w:val="sv-FI"/>
        </w:rPr>
        <w:t>b</w:t>
      </w:r>
      <w:r w:rsidRPr="00D53C77">
        <w:rPr>
          <w:b w:val="0"/>
          <w:lang w:val="sv-FI"/>
        </w:rPr>
        <w:t xml:space="preserve">eviljad finansiering om projektet inte når förväntat resultat eller om de budgeterade/redovisade kostnaderna saknar en klar koppling till projektet eller är för höga med hänsyn till projektets resultat. </w:t>
      </w:r>
    </w:p>
    <w:p w14:paraId="435F9569" w14:textId="77777777" w:rsidR="00D53C77" w:rsidRPr="00D53C77" w:rsidRDefault="00D53C77" w:rsidP="00866C67">
      <w:pPr>
        <w:ind w:right="-1"/>
        <w:jc w:val="both"/>
        <w:rPr>
          <w:lang w:val="sv-FI"/>
        </w:rPr>
      </w:pPr>
    </w:p>
    <w:p w14:paraId="44F3B795" w14:textId="77777777" w:rsidR="00D81D37" w:rsidRPr="00D81D37" w:rsidRDefault="00D53C77" w:rsidP="00866C67">
      <w:pPr>
        <w:keepNext/>
        <w:tabs>
          <w:tab w:val="left" w:pos="1134"/>
          <w:tab w:val="left" w:pos="5387"/>
          <w:tab w:val="left" w:pos="7371"/>
          <w:tab w:val="left" w:pos="8222"/>
        </w:tabs>
        <w:ind w:left="1134" w:right="-1"/>
        <w:jc w:val="both"/>
        <w:outlineLvl w:val="0"/>
        <w:rPr>
          <w:sz w:val="24"/>
          <w:lang w:val="sv-SE"/>
        </w:rPr>
      </w:pPr>
      <w:r w:rsidRPr="00D53C77">
        <w:rPr>
          <w:bCs/>
          <w:sz w:val="24"/>
          <w:lang w:val="sv-SE"/>
        </w:rPr>
        <w:t>Efter att sökanden erhållit landskapsregeringens finansieringsbeslut ska sökanden boka in ett möte hos landskapsregeringen för genomgång av de villkor som ingår i beslutet. Möte kan bokas in direkt efter beviljande av stöd och ska ske senast innan första ansökan om utbetalning lämnas in.</w:t>
      </w:r>
      <w:r w:rsidRPr="00D53C77">
        <w:rPr>
          <w:sz w:val="24"/>
          <w:lang w:val="sv-SE"/>
        </w:rPr>
        <w:t xml:space="preserve"> </w:t>
      </w:r>
    </w:p>
    <w:p w14:paraId="54D6B22F" w14:textId="77777777" w:rsidR="00D81D37" w:rsidRDefault="00D81D37" w:rsidP="00866C67">
      <w:pPr>
        <w:keepNext/>
        <w:tabs>
          <w:tab w:val="left" w:pos="1134"/>
          <w:tab w:val="left" w:pos="5387"/>
          <w:tab w:val="left" w:pos="7371"/>
          <w:tab w:val="left" w:pos="8222"/>
        </w:tabs>
        <w:ind w:left="1134" w:right="-1"/>
        <w:jc w:val="both"/>
        <w:outlineLvl w:val="0"/>
        <w:rPr>
          <w:b/>
          <w:bCs/>
          <w:sz w:val="24"/>
          <w:lang w:val="sv-FI"/>
        </w:rPr>
      </w:pPr>
    </w:p>
    <w:p w14:paraId="4B7E93DC" w14:textId="77777777" w:rsidR="00D53C77" w:rsidRPr="00D53C77" w:rsidRDefault="00D53C77" w:rsidP="00866C67">
      <w:pPr>
        <w:keepNext/>
        <w:tabs>
          <w:tab w:val="left" w:pos="1134"/>
          <w:tab w:val="left" w:pos="5387"/>
          <w:tab w:val="left" w:pos="7371"/>
          <w:tab w:val="left" w:pos="8222"/>
        </w:tabs>
        <w:ind w:left="1134" w:right="-1"/>
        <w:jc w:val="both"/>
        <w:outlineLvl w:val="0"/>
        <w:rPr>
          <w:b/>
          <w:bCs/>
          <w:sz w:val="24"/>
          <w:lang w:val="sv-FI"/>
        </w:rPr>
      </w:pPr>
      <w:r w:rsidRPr="00D53C77">
        <w:rPr>
          <w:b/>
          <w:bCs/>
          <w:sz w:val="24"/>
          <w:lang w:val="sv-FI"/>
        </w:rPr>
        <w:t>Sökande</w:t>
      </w:r>
    </w:p>
    <w:p w14:paraId="51FB3025" w14:textId="77777777" w:rsidR="00D53C77" w:rsidRPr="00D53C77" w:rsidRDefault="00006123" w:rsidP="00866C67">
      <w:pPr>
        <w:keepNext/>
        <w:tabs>
          <w:tab w:val="left" w:pos="1134"/>
          <w:tab w:val="left" w:pos="5387"/>
          <w:tab w:val="left" w:pos="7371"/>
          <w:tab w:val="left" w:pos="8222"/>
        </w:tabs>
        <w:ind w:left="1134" w:right="-1"/>
        <w:jc w:val="both"/>
        <w:outlineLvl w:val="0"/>
        <w:rPr>
          <w:bCs/>
          <w:sz w:val="24"/>
          <w:lang w:val="sv-FI"/>
        </w:rPr>
      </w:pPr>
      <w:r>
        <w:rPr>
          <w:sz w:val="24"/>
          <w:lang w:val="sv-FI"/>
        </w:rPr>
        <w:t xml:space="preserve">Ålands </w:t>
      </w:r>
      <w:r w:rsidR="00D5219B">
        <w:rPr>
          <w:sz w:val="24"/>
          <w:lang w:val="sv-FI"/>
        </w:rPr>
        <w:t>Näringsliv</w:t>
      </w:r>
    </w:p>
    <w:p w14:paraId="2C72D163" w14:textId="77777777" w:rsidR="00D53C77" w:rsidRPr="00D53C77" w:rsidRDefault="00D53C77" w:rsidP="00866C67">
      <w:pPr>
        <w:keepNext/>
        <w:tabs>
          <w:tab w:val="left" w:pos="2552"/>
          <w:tab w:val="left" w:pos="5387"/>
          <w:tab w:val="left" w:pos="7371"/>
          <w:tab w:val="left" w:pos="8222"/>
        </w:tabs>
        <w:ind w:left="1134" w:right="-1"/>
        <w:jc w:val="both"/>
        <w:outlineLvl w:val="0"/>
        <w:rPr>
          <w:b/>
          <w:bCs/>
          <w:sz w:val="24"/>
          <w:lang w:val="sv-FI"/>
        </w:rPr>
      </w:pPr>
    </w:p>
    <w:p w14:paraId="4BD7838D" w14:textId="77777777" w:rsidR="00D53C77" w:rsidRPr="00D53C77" w:rsidRDefault="00D53C77" w:rsidP="00866C67">
      <w:pPr>
        <w:keepNext/>
        <w:tabs>
          <w:tab w:val="left" w:pos="2552"/>
          <w:tab w:val="left" w:pos="5387"/>
          <w:tab w:val="left" w:pos="7371"/>
          <w:tab w:val="left" w:pos="8222"/>
        </w:tabs>
        <w:ind w:left="1134" w:right="-1"/>
        <w:jc w:val="both"/>
        <w:outlineLvl w:val="0"/>
        <w:rPr>
          <w:b/>
          <w:bCs/>
          <w:sz w:val="24"/>
          <w:u w:val="single"/>
          <w:lang w:val="sv-SE"/>
        </w:rPr>
      </w:pPr>
      <w:r w:rsidRPr="00D53C77">
        <w:rPr>
          <w:b/>
          <w:bCs/>
          <w:sz w:val="24"/>
          <w:lang w:val="sv-SE"/>
        </w:rPr>
        <w:t xml:space="preserve">Projektnamn </w:t>
      </w:r>
    </w:p>
    <w:p w14:paraId="25DEA818" w14:textId="77777777" w:rsidR="00D53C77" w:rsidRPr="00D81D37" w:rsidRDefault="00D5219B" w:rsidP="00866C67">
      <w:pPr>
        <w:keepNext/>
        <w:ind w:right="-1" w:firstLine="1134"/>
        <w:jc w:val="both"/>
        <w:outlineLvl w:val="1"/>
        <w:rPr>
          <w:sz w:val="24"/>
          <w:szCs w:val="24"/>
          <w:lang w:val="sv-SE"/>
        </w:rPr>
      </w:pPr>
      <w:r>
        <w:rPr>
          <w:sz w:val="24"/>
          <w:szCs w:val="24"/>
          <w:lang w:val="sv-SE"/>
        </w:rPr>
        <w:t>Välkommen in</w:t>
      </w:r>
    </w:p>
    <w:p w14:paraId="69E35B76" w14:textId="77777777" w:rsidR="00D53C77" w:rsidRPr="00D53C77" w:rsidRDefault="00D53C77" w:rsidP="00866C67">
      <w:pPr>
        <w:ind w:right="-1"/>
        <w:jc w:val="both"/>
        <w:rPr>
          <w:b/>
          <w:sz w:val="24"/>
          <w:lang w:val="sv-SE"/>
        </w:rPr>
      </w:pPr>
    </w:p>
    <w:p w14:paraId="5238A74A" w14:textId="77777777" w:rsidR="00D53C77" w:rsidRPr="00D53C77" w:rsidRDefault="00D53C77" w:rsidP="00866C67">
      <w:pPr>
        <w:keepNext/>
        <w:tabs>
          <w:tab w:val="left" w:pos="2552"/>
          <w:tab w:val="left" w:pos="5387"/>
          <w:tab w:val="left" w:pos="7371"/>
          <w:tab w:val="left" w:pos="8222"/>
        </w:tabs>
        <w:ind w:left="1134" w:right="-1" w:hanging="1560"/>
        <w:jc w:val="both"/>
        <w:outlineLvl w:val="0"/>
        <w:rPr>
          <w:b/>
          <w:bCs/>
          <w:sz w:val="24"/>
          <w:lang w:val="sv-SE"/>
        </w:rPr>
      </w:pPr>
      <w:r w:rsidRPr="00D53C77">
        <w:rPr>
          <w:b/>
          <w:bCs/>
          <w:sz w:val="24"/>
          <w:lang w:val="sv-SE"/>
        </w:rPr>
        <w:lastRenderedPageBreak/>
        <w:tab/>
        <w:t>Projektperiod</w:t>
      </w:r>
    </w:p>
    <w:p w14:paraId="6276B186" w14:textId="77777777" w:rsidR="00D53C77" w:rsidRPr="00D81D37" w:rsidRDefault="00D81D37" w:rsidP="00866C67">
      <w:pPr>
        <w:keepNext/>
        <w:tabs>
          <w:tab w:val="left" w:pos="2552"/>
          <w:tab w:val="left" w:pos="5387"/>
          <w:tab w:val="left" w:pos="7371"/>
          <w:tab w:val="left" w:pos="8222"/>
        </w:tabs>
        <w:ind w:left="1134" w:right="-1"/>
        <w:jc w:val="both"/>
        <w:outlineLvl w:val="0"/>
        <w:rPr>
          <w:bCs/>
          <w:sz w:val="24"/>
          <w:lang w:val="sv-SE"/>
        </w:rPr>
      </w:pPr>
      <w:r w:rsidRPr="00D81D37">
        <w:rPr>
          <w:bCs/>
          <w:sz w:val="24"/>
          <w:lang w:val="sv-SE"/>
        </w:rPr>
        <w:t>1.</w:t>
      </w:r>
      <w:r w:rsidR="00D5219B">
        <w:rPr>
          <w:bCs/>
          <w:sz w:val="24"/>
          <w:lang w:val="sv-SE"/>
        </w:rPr>
        <w:t>7</w:t>
      </w:r>
      <w:r w:rsidRPr="00D81D37">
        <w:rPr>
          <w:bCs/>
          <w:sz w:val="24"/>
          <w:lang w:val="sv-SE"/>
        </w:rPr>
        <w:t>.201</w:t>
      </w:r>
      <w:r w:rsidR="009861DC">
        <w:rPr>
          <w:bCs/>
          <w:sz w:val="24"/>
          <w:lang w:val="sv-SE"/>
        </w:rPr>
        <w:t>5</w:t>
      </w:r>
      <w:r w:rsidRPr="00D81D37">
        <w:rPr>
          <w:bCs/>
          <w:sz w:val="24"/>
          <w:lang w:val="sv-SE"/>
        </w:rPr>
        <w:t>-31.</w:t>
      </w:r>
      <w:r w:rsidR="00D5219B">
        <w:rPr>
          <w:bCs/>
          <w:sz w:val="24"/>
          <w:lang w:val="sv-SE"/>
        </w:rPr>
        <w:t>3</w:t>
      </w:r>
      <w:r w:rsidRPr="00D81D37">
        <w:rPr>
          <w:bCs/>
          <w:sz w:val="24"/>
          <w:lang w:val="sv-SE"/>
        </w:rPr>
        <w:t>.201</w:t>
      </w:r>
      <w:r w:rsidR="00D5219B">
        <w:rPr>
          <w:bCs/>
          <w:sz w:val="24"/>
          <w:lang w:val="sv-SE"/>
        </w:rPr>
        <w:t>7</w:t>
      </w:r>
    </w:p>
    <w:p w14:paraId="7E85543E" w14:textId="77777777" w:rsidR="00D81D37" w:rsidRPr="00D53C77" w:rsidRDefault="00D81D37" w:rsidP="00866C67">
      <w:pPr>
        <w:keepNext/>
        <w:tabs>
          <w:tab w:val="left" w:pos="2552"/>
          <w:tab w:val="left" w:pos="5387"/>
          <w:tab w:val="left" w:pos="7371"/>
          <w:tab w:val="left" w:pos="8222"/>
        </w:tabs>
        <w:ind w:left="1134" w:right="-1"/>
        <w:jc w:val="both"/>
        <w:outlineLvl w:val="0"/>
        <w:rPr>
          <w:b/>
          <w:bCs/>
          <w:sz w:val="24"/>
          <w:lang w:val="sv-SE"/>
        </w:rPr>
      </w:pPr>
    </w:p>
    <w:p w14:paraId="5BFDC44F" w14:textId="77777777" w:rsidR="00D53C77" w:rsidRPr="00D53C77" w:rsidRDefault="00D53C77" w:rsidP="00866C67">
      <w:pPr>
        <w:keepNext/>
        <w:tabs>
          <w:tab w:val="left" w:pos="2552"/>
          <w:tab w:val="left" w:pos="5387"/>
          <w:tab w:val="left" w:pos="7371"/>
          <w:tab w:val="left" w:pos="8222"/>
        </w:tabs>
        <w:ind w:left="1134" w:right="-1"/>
        <w:jc w:val="both"/>
        <w:outlineLvl w:val="0"/>
        <w:rPr>
          <w:b/>
          <w:bCs/>
          <w:sz w:val="24"/>
          <w:lang w:val="sv-SE"/>
        </w:rPr>
      </w:pPr>
      <w:r w:rsidRPr="00D53C77">
        <w:rPr>
          <w:b/>
          <w:bCs/>
          <w:sz w:val="24"/>
          <w:lang w:val="sv-SE"/>
        </w:rPr>
        <w:t>Prioriterat område</w:t>
      </w:r>
    </w:p>
    <w:p w14:paraId="3160F938" w14:textId="77777777" w:rsidR="00D53C77" w:rsidRPr="00D53C77" w:rsidRDefault="00D81D37" w:rsidP="00866C67">
      <w:pPr>
        <w:keepNext/>
        <w:ind w:left="1134" w:right="-1"/>
        <w:jc w:val="both"/>
        <w:outlineLvl w:val="5"/>
        <w:rPr>
          <w:sz w:val="24"/>
          <w:lang w:val="sv-FI"/>
        </w:rPr>
      </w:pPr>
      <w:r w:rsidRPr="00D81D37">
        <w:rPr>
          <w:sz w:val="24"/>
          <w:lang w:val="sv-FI"/>
        </w:rPr>
        <w:t>2.2 Delaktighet och kompetens</w:t>
      </w:r>
    </w:p>
    <w:p w14:paraId="7045B01C" w14:textId="77777777" w:rsidR="00D53C77" w:rsidRPr="00D53C77" w:rsidRDefault="00D53C77" w:rsidP="00866C67">
      <w:pPr>
        <w:ind w:left="1134" w:right="-1"/>
        <w:jc w:val="both"/>
        <w:rPr>
          <w:sz w:val="24"/>
          <w:lang w:val="sv-FI"/>
        </w:rPr>
      </w:pPr>
    </w:p>
    <w:p w14:paraId="3C82090D" w14:textId="77777777" w:rsidR="00D53C77" w:rsidRPr="00D53C77" w:rsidRDefault="00D53C77" w:rsidP="00866C67">
      <w:pPr>
        <w:keepNext/>
        <w:tabs>
          <w:tab w:val="left" w:pos="2552"/>
          <w:tab w:val="left" w:pos="5387"/>
          <w:tab w:val="left" w:pos="7371"/>
          <w:tab w:val="left" w:pos="8222"/>
        </w:tabs>
        <w:ind w:left="1134" w:right="-1"/>
        <w:jc w:val="both"/>
        <w:outlineLvl w:val="0"/>
        <w:rPr>
          <w:b/>
          <w:bCs/>
          <w:sz w:val="24"/>
          <w:lang w:val="sv-SE"/>
        </w:rPr>
      </w:pPr>
      <w:r w:rsidRPr="00D53C77">
        <w:rPr>
          <w:b/>
          <w:bCs/>
          <w:sz w:val="24"/>
          <w:lang w:val="sv-SE"/>
        </w:rPr>
        <w:t>Särskilt mål</w:t>
      </w:r>
    </w:p>
    <w:p w14:paraId="63A1FA55" w14:textId="77777777" w:rsidR="00D53C77" w:rsidRDefault="00D81D37" w:rsidP="00866C67">
      <w:pPr>
        <w:ind w:left="1134" w:right="-1"/>
        <w:jc w:val="both"/>
        <w:rPr>
          <w:sz w:val="24"/>
          <w:lang w:val="sv-FI"/>
        </w:rPr>
      </w:pPr>
      <w:r w:rsidRPr="00D81D37">
        <w:rPr>
          <w:sz w:val="24"/>
          <w:lang w:val="sv-FI"/>
        </w:rPr>
        <w:t>2.2.</w:t>
      </w:r>
      <w:r w:rsidR="00D5219B">
        <w:rPr>
          <w:sz w:val="24"/>
          <w:lang w:val="sv-FI"/>
        </w:rPr>
        <w:t>3</w:t>
      </w:r>
      <w:r w:rsidRPr="00D81D37">
        <w:rPr>
          <w:sz w:val="24"/>
          <w:lang w:val="sv-FI"/>
        </w:rPr>
        <w:t xml:space="preserve"> </w:t>
      </w:r>
      <w:r w:rsidR="00D5219B">
        <w:rPr>
          <w:sz w:val="24"/>
          <w:lang w:val="sv-FI"/>
        </w:rPr>
        <w:t>Uppgradering av kunskaper, färdigheter och kompetens av arbetskraften.</w:t>
      </w:r>
    </w:p>
    <w:p w14:paraId="580D7B13" w14:textId="77777777" w:rsidR="00D81D37" w:rsidRPr="00D53C77" w:rsidRDefault="00D81D37" w:rsidP="00866C67">
      <w:pPr>
        <w:ind w:left="1134" w:right="-1"/>
        <w:jc w:val="both"/>
        <w:rPr>
          <w:sz w:val="24"/>
          <w:lang w:val="sv-FI"/>
        </w:rPr>
      </w:pPr>
    </w:p>
    <w:p w14:paraId="18376CD5" w14:textId="77777777" w:rsidR="00D53C77" w:rsidRPr="00D53C77" w:rsidRDefault="00D53C77" w:rsidP="00866C67">
      <w:pPr>
        <w:keepNext/>
        <w:tabs>
          <w:tab w:val="left" w:pos="2552"/>
          <w:tab w:val="left" w:pos="5387"/>
          <w:tab w:val="left" w:pos="7371"/>
          <w:tab w:val="left" w:pos="8222"/>
        </w:tabs>
        <w:ind w:left="1134" w:right="-1"/>
        <w:jc w:val="both"/>
        <w:outlineLvl w:val="0"/>
        <w:rPr>
          <w:b/>
          <w:bCs/>
          <w:sz w:val="24"/>
          <w:lang w:val="sv-SE"/>
        </w:rPr>
      </w:pPr>
      <w:r w:rsidRPr="00D53C77">
        <w:rPr>
          <w:b/>
          <w:bCs/>
          <w:sz w:val="24"/>
          <w:lang w:val="sv-SE"/>
        </w:rPr>
        <w:t>Projektbeskrivning</w:t>
      </w:r>
    </w:p>
    <w:p w14:paraId="2156F48F" w14:textId="77777777" w:rsidR="00C62742" w:rsidRDefault="00CC4785" w:rsidP="00866C67">
      <w:pPr>
        <w:ind w:right="-1" w:firstLine="1134"/>
        <w:jc w:val="both"/>
        <w:rPr>
          <w:sz w:val="24"/>
          <w:lang w:val="sv-SE"/>
        </w:rPr>
      </w:pPr>
      <w:r>
        <w:rPr>
          <w:sz w:val="24"/>
          <w:lang w:val="sv-SE"/>
        </w:rPr>
        <w:t>Projektet ska:</w:t>
      </w:r>
    </w:p>
    <w:p w14:paraId="1FF0C8E0" w14:textId="77777777" w:rsidR="00CC4785" w:rsidRPr="00CC4785" w:rsidRDefault="00CC4785" w:rsidP="00866C67">
      <w:pPr>
        <w:numPr>
          <w:ilvl w:val="0"/>
          <w:numId w:val="20"/>
        </w:numPr>
        <w:ind w:left="1560" w:right="-1"/>
        <w:jc w:val="both"/>
        <w:rPr>
          <w:sz w:val="24"/>
          <w:lang w:val="sv-SE"/>
        </w:rPr>
      </w:pPr>
      <w:r w:rsidRPr="00CC4785">
        <w:rPr>
          <w:sz w:val="24"/>
          <w:lang w:val="sv-SE"/>
        </w:rPr>
        <w:t>Skapa märkbart ökad kompetens om kundservice och försäljning i branscherna</w:t>
      </w:r>
    </w:p>
    <w:p w14:paraId="7356F251" w14:textId="77777777" w:rsidR="00CC4785" w:rsidRPr="00CC4785" w:rsidRDefault="00CC4785" w:rsidP="00866C67">
      <w:pPr>
        <w:numPr>
          <w:ilvl w:val="0"/>
          <w:numId w:val="20"/>
        </w:numPr>
        <w:ind w:left="1560" w:right="-1"/>
        <w:jc w:val="both"/>
        <w:rPr>
          <w:sz w:val="24"/>
          <w:lang w:val="sv-SE"/>
        </w:rPr>
      </w:pPr>
      <w:r w:rsidRPr="00CC4785">
        <w:rPr>
          <w:sz w:val="24"/>
          <w:lang w:val="sv-SE"/>
        </w:rPr>
        <w:t>Skapa en märkbar skillnad i servicenivån på Åland</w:t>
      </w:r>
    </w:p>
    <w:p w14:paraId="699B0F6D" w14:textId="77777777" w:rsidR="00CC4785" w:rsidRPr="00CC4785" w:rsidRDefault="00CC4785" w:rsidP="00866C67">
      <w:pPr>
        <w:numPr>
          <w:ilvl w:val="0"/>
          <w:numId w:val="20"/>
        </w:numPr>
        <w:ind w:left="1560" w:right="-1"/>
        <w:jc w:val="both"/>
        <w:rPr>
          <w:sz w:val="24"/>
          <w:lang w:val="sv-SE"/>
        </w:rPr>
      </w:pPr>
      <w:r w:rsidRPr="00CC4785">
        <w:rPr>
          <w:sz w:val="24"/>
          <w:lang w:val="sv-SE"/>
        </w:rPr>
        <w:t>Att arbetstagare dessa sektorer får en markant ökad kunskapsnivå</w:t>
      </w:r>
    </w:p>
    <w:p w14:paraId="7CABA821" w14:textId="77777777" w:rsidR="00CC4785" w:rsidRPr="00CC4785" w:rsidRDefault="00CC4785" w:rsidP="00866C67">
      <w:pPr>
        <w:numPr>
          <w:ilvl w:val="0"/>
          <w:numId w:val="20"/>
        </w:numPr>
        <w:ind w:left="1560" w:right="-1"/>
        <w:jc w:val="both"/>
        <w:rPr>
          <w:sz w:val="24"/>
          <w:lang w:val="sv-SE"/>
        </w:rPr>
      </w:pPr>
      <w:r w:rsidRPr="00CC4785">
        <w:rPr>
          <w:sz w:val="24"/>
          <w:lang w:val="sv-SE"/>
        </w:rPr>
        <w:t>Skapa fem krossektoriella nätverksgrupper</w:t>
      </w:r>
    </w:p>
    <w:p w14:paraId="605DEA87" w14:textId="77777777" w:rsidR="00CC4785" w:rsidRPr="00CC4785" w:rsidRDefault="00CC4785" w:rsidP="00866C67">
      <w:pPr>
        <w:numPr>
          <w:ilvl w:val="0"/>
          <w:numId w:val="20"/>
        </w:numPr>
        <w:ind w:left="1560" w:right="-1"/>
        <w:jc w:val="both"/>
        <w:rPr>
          <w:sz w:val="24"/>
          <w:lang w:val="sv-SE"/>
        </w:rPr>
      </w:pPr>
      <w:r w:rsidRPr="00CC4785">
        <w:rPr>
          <w:sz w:val="24"/>
          <w:lang w:val="sv-SE"/>
        </w:rPr>
        <w:t>50 nya arbetsplatser</w:t>
      </w:r>
    </w:p>
    <w:p w14:paraId="0DFB36A8" w14:textId="77777777" w:rsidR="00CC4785" w:rsidRPr="00C62742" w:rsidRDefault="00CC4785" w:rsidP="00866C67">
      <w:pPr>
        <w:ind w:right="-1" w:firstLine="1134"/>
        <w:jc w:val="both"/>
        <w:rPr>
          <w:sz w:val="24"/>
          <w:lang w:val="sv-SE"/>
        </w:rPr>
      </w:pPr>
    </w:p>
    <w:p w14:paraId="796C76F0" w14:textId="77777777" w:rsidR="00D53C77" w:rsidRPr="00D53C77" w:rsidRDefault="00D53C77" w:rsidP="00866C67">
      <w:pPr>
        <w:ind w:right="-1" w:firstLine="1134"/>
        <w:jc w:val="both"/>
        <w:rPr>
          <w:b/>
          <w:sz w:val="24"/>
          <w:lang w:val="sv-SE"/>
        </w:rPr>
      </w:pPr>
      <w:r w:rsidRPr="00D53C77">
        <w:rPr>
          <w:b/>
          <w:sz w:val="24"/>
          <w:lang w:val="sv-SE"/>
        </w:rPr>
        <w:t>Motivering</w:t>
      </w:r>
    </w:p>
    <w:p w14:paraId="511BBFF6" w14:textId="77777777" w:rsidR="00D53C77" w:rsidRPr="00D53C77" w:rsidRDefault="00CC4785" w:rsidP="00866C67">
      <w:pPr>
        <w:ind w:left="1134" w:right="-1"/>
        <w:jc w:val="both"/>
        <w:rPr>
          <w:sz w:val="24"/>
          <w:lang w:val="sv-FI"/>
        </w:rPr>
      </w:pPr>
      <w:proofErr w:type="spellStart"/>
      <w:r>
        <w:rPr>
          <w:sz w:val="24"/>
          <w:lang w:val="sv-FI"/>
        </w:rPr>
        <w:t>Syft</w:t>
      </w:r>
      <w:proofErr w:type="spellEnd"/>
      <w:r w:rsidRPr="00CC4785">
        <w:rPr>
          <w:sz w:val="24"/>
          <w:lang w:val="sv-SE"/>
        </w:rPr>
        <w:t>e</w:t>
      </w:r>
      <w:r>
        <w:rPr>
          <w:sz w:val="24"/>
          <w:lang w:val="sv-SE"/>
        </w:rPr>
        <w:t>t</w:t>
      </w:r>
      <w:r w:rsidRPr="00CC4785">
        <w:rPr>
          <w:sz w:val="24"/>
          <w:lang w:val="sv-SE"/>
        </w:rPr>
        <w:t xml:space="preserve"> med projektet är ökad kompetens och servicenivå bland verksamhetsidkare och personal</w:t>
      </w:r>
      <w:r w:rsidR="009B0E08" w:rsidRPr="00031148">
        <w:rPr>
          <w:sz w:val="24"/>
          <w:lang w:val="sv-FI"/>
        </w:rPr>
        <w:t xml:space="preserve">, </w:t>
      </w:r>
      <w:r w:rsidR="00D53C77" w:rsidRPr="00031148">
        <w:rPr>
          <w:sz w:val="24"/>
          <w:lang w:val="sv-FI"/>
        </w:rPr>
        <w:t>bedöms väl överensstämma med målsättninge</w:t>
      </w:r>
      <w:r w:rsidR="00DA1F4B">
        <w:rPr>
          <w:sz w:val="24"/>
          <w:lang w:val="sv-FI"/>
        </w:rPr>
        <w:t>n för landskapets strukturfonds</w:t>
      </w:r>
      <w:r w:rsidR="00D53C77" w:rsidRPr="00031148">
        <w:rPr>
          <w:sz w:val="24"/>
          <w:lang w:val="sv-FI"/>
        </w:rPr>
        <w:t>program 2014-2020,</w:t>
      </w:r>
      <w:r w:rsidR="00D53C77" w:rsidRPr="00D53C77">
        <w:rPr>
          <w:sz w:val="24"/>
          <w:lang w:val="sv-FI"/>
        </w:rPr>
        <w:t xml:space="preserve"> att utveckla kunskapen och förbättra kompetensen inom arbetslivet, öka sysselsättningen, produktiviteten och innovationskapaciteten samt att förnya och diversifiera det åländska näringslivet och att bidra till ett välutbildat, jämställt och aktivt inkluderande samhälle.</w:t>
      </w:r>
    </w:p>
    <w:p w14:paraId="30A01410" w14:textId="77777777" w:rsidR="00D53C77" w:rsidRPr="00D53C77" w:rsidRDefault="00D53C77" w:rsidP="00866C67">
      <w:pPr>
        <w:ind w:left="1134" w:right="-1"/>
        <w:jc w:val="both"/>
        <w:rPr>
          <w:sz w:val="24"/>
          <w:lang w:val="sv-FI"/>
        </w:rPr>
      </w:pPr>
    </w:p>
    <w:p w14:paraId="082E7F89" w14:textId="77777777" w:rsidR="00D53C77" w:rsidRPr="00D53C77" w:rsidRDefault="00D53C77" w:rsidP="00866C67">
      <w:pPr>
        <w:ind w:left="1134" w:right="-1"/>
        <w:jc w:val="both"/>
        <w:rPr>
          <w:sz w:val="24"/>
          <w:lang w:val="sv-FI"/>
        </w:rPr>
      </w:pPr>
      <w:r w:rsidRPr="00D53C77">
        <w:rPr>
          <w:sz w:val="24"/>
          <w:lang w:val="sv-FI"/>
        </w:rPr>
        <w:t xml:space="preserve">Projektet uppfyller programmets samtliga obligatoriska </w:t>
      </w:r>
      <w:r w:rsidRPr="009B0E08">
        <w:rPr>
          <w:sz w:val="24"/>
          <w:lang w:val="sv-FI"/>
        </w:rPr>
        <w:t xml:space="preserve">urvalskriterier </w:t>
      </w:r>
      <w:r w:rsidRPr="00031148">
        <w:rPr>
          <w:sz w:val="24"/>
          <w:lang w:val="sv-FI"/>
        </w:rPr>
        <w:t xml:space="preserve">och </w:t>
      </w:r>
      <w:r w:rsidR="000632B6">
        <w:rPr>
          <w:sz w:val="24"/>
          <w:lang w:val="sv-FI"/>
        </w:rPr>
        <w:t>6</w:t>
      </w:r>
      <w:r w:rsidRPr="00031148">
        <w:rPr>
          <w:sz w:val="24"/>
          <w:lang w:val="sv-FI"/>
        </w:rPr>
        <w:t xml:space="preserve"> </w:t>
      </w:r>
      <w:proofErr w:type="spellStart"/>
      <w:r w:rsidRPr="00031148">
        <w:rPr>
          <w:sz w:val="24"/>
          <w:lang w:val="sv-FI"/>
        </w:rPr>
        <w:t>st</w:t>
      </w:r>
      <w:proofErr w:type="spellEnd"/>
      <w:r w:rsidRPr="00031148">
        <w:rPr>
          <w:sz w:val="24"/>
          <w:lang w:val="sv-FI"/>
        </w:rPr>
        <w:t xml:space="preserve"> av de prioriterande kriterierna med en poängsättning om </w:t>
      </w:r>
      <w:r w:rsidR="00A207FA">
        <w:rPr>
          <w:sz w:val="24"/>
          <w:lang w:val="sv-FI"/>
        </w:rPr>
        <w:t>85</w:t>
      </w:r>
      <w:r w:rsidRPr="00031148">
        <w:rPr>
          <w:sz w:val="24"/>
          <w:lang w:val="sv-FI"/>
        </w:rPr>
        <w:t>.</w:t>
      </w:r>
    </w:p>
    <w:p w14:paraId="7ADF5673" w14:textId="77777777" w:rsidR="00D53C77" w:rsidRPr="00D53C77" w:rsidRDefault="00D53C77" w:rsidP="00866C67">
      <w:pPr>
        <w:ind w:left="1134" w:right="-1"/>
        <w:jc w:val="both"/>
        <w:rPr>
          <w:sz w:val="24"/>
          <w:lang w:val="sv-FI"/>
        </w:rPr>
      </w:pPr>
    </w:p>
    <w:p w14:paraId="65047602" w14:textId="77777777" w:rsidR="008B7A93" w:rsidRPr="00D53C77" w:rsidRDefault="00D53C77" w:rsidP="00866C67">
      <w:pPr>
        <w:ind w:right="-1" w:firstLine="1134"/>
        <w:jc w:val="both"/>
        <w:rPr>
          <w:b/>
          <w:bCs/>
          <w:sz w:val="24"/>
          <w:szCs w:val="24"/>
          <w:lang w:val="sv-SE"/>
        </w:rPr>
      </w:pPr>
      <w:r w:rsidRPr="00D53C77">
        <w:rPr>
          <w:b/>
          <w:bCs/>
          <w:sz w:val="24"/>
          <w:szCs w:val="24"/>
          <w:lang w:val="sv-SE"/>
        </w:rPr>
        <w:t>Indikatorer</w:t>
      </w:r>
    </w:p>
    <w:p w14:paraId="77300ADB" w14:textId="77777777" w:rsidR="00D53C77" w:rsidRPr="00D53C77" w:rsidRDefault="00D53C77" w:rsidP="00866C67">
      <w:pPr>
        <w:ind w:left="1134" w:right="-1"/>
        <w:jc w:val="both"/>
        <w:rPr>
          <w:sz w:val="24"/>
          <w:szCs w:val="24"/>
          <w:lang w:val="sv-SE"/>
        </w:rPr>
      </w:pPr>
      <w:r w:rsidRPr="00D53C77">
        <w:rPr>
          <w:sz w:val="24"/>
          <w:szCs w:val="24"/>
          <w:lang w:val="sv-SE"/>
        </w:rPr>
        <w:t>Det är viktigt att varje projekt har säkerställt hur uppföljningen av verksamheten och</w:t>
      </w:r>
    </w:p>
    <w:p w14:paraId="091D757D" w14:textId="77777777" w:rsidR="00D53C77" w:rsidRPr="00D53C77" w:rsidRDefault="00D53C77" w:rsidP="00866C67">
      <w:pPr>
        <w:ind w:right="-1" w:firstLine="1134"/>
        <w:jc w:val="both"/>
        <w:rPr>
          <w:sz w:val="24"/>
          <w:szCs w:val="24"/>
          <w:lang w:val="sv-SE"/>
        </w:rPr>
      </w:pPr>
      <w:r w:rsidRPr="00D53C77">
        <w:rPr>
          <w:sz w:val="24"/>
          <w:szCs w:val="24"/>
          <w:lang w:val="sv-SE"/>
        </w:rPr>
        <w:t xml:space="preserve">dess koppling till programmets indikatorer finns med från början. </w:t>
      </w:r>
    </w:p>
    <w:p w14:paraId="4A30EEB0" w14:textId="77777777" w:rsidR="00D53C77" w:rsidRPr="00D53C77" w:rsidRDefault="00D53C77" w:rsidP="00866C67">
      <w:pPr>
        <w:ind w:right="-1" w:firstLine="1134"/>
        <w:jc w:val="both"/>
        <w:rPr>
          <w:sz w:val="24"/>
          <w:szCs w:val="24"/>
          <w:lang w:val="sv-SE"/>
        </w:rPr>
      </w:pPr>
    </w:p>
    <w:p w14:paraId="5241AB35" w14:textId="77777777" w:rsidR="00D53C77" w:rsidRPr="00D53C77" w:rsidRDefault="00D53C77" w:rsidP="00866C67">
      <w:pPr>
        <w:ind w:left="1134" w:right="-1"/>
        <w:jc w:val="both"/>
        <w:rPr>
          <w:sz w:val="24"/>
          <w:szCs w:val="24"/>
          <w:lang w:val="sv-SE"/>
        </w:rPr>
      </w:pPr>
      <w:r w:rsidRPr="00D53C77">
        <w:rPr>
          <w:sz w:val="24"/>
          <w:szCs w:val="24"/>
          <w:lang w:val="sv-SE"/>
        </w:rPr>
        <w:t>Indikatorerna återspeglar de förväntade målen samt uppföljningsaspekter. Indikatorerna ska rapporteras i samband med projektets läges- och slutrapport</w:t>
      </w:r>
      <w:r w:rsidRPr="00E5520E">
        <w:rPr>
          <w:sz w:val="24"/>
          <w:szCs w:val="24"/>
          <w:lang w:val="sv-SE"/>
        </w:rPr>
        <w:t xml:space="preserve">. </w:t>
      </w:r>
      <w:r w:rsidR="00E5520E" w:rsidRPr="00E5520E">
        <w:rPr>
          <w:sz w:val="24"/>
          <w:szCs w:val="24"/>
          <w:lang w:val="sv-SE"/>
        </w:rPr>
        <w:t>Inom kort</w:t>
      </w:r>
      <w:r w:rsidRPr="00E5520E">
        <w:rPr>
          <w:sz w:val="24"/>
          <w:szCs w:val="24"/>
          <w:lang w:val="sv-SE"/>
        </w:rPr>
        <w:t xml:space="preserve"> kommer</w:t>
      </w:r>
      <w:r w:rsidRPr="00D53C77">
        <w:rPr>
          <w:sz w:val="24"/>
          <w:szCs w:val="24"/>
          <w:lang w:val="sv-SE"/>
        </w:rPr>
        <w:t xml:space="preserve"> landskapsregeringen att skicka ut en beskrivning av indikatorsystemet för socialfonden och hur detta ska följas upp av projekten.</w:t>
      </w:r>
      <w:r w:rsidR="00D81D37">
        <w:rPr>
          <w:sz w:val="24"/>
          <w:szCs w:val="24"/>
          <w:lang w:val="sv-SE"/>
        </w:rPr>
        <w:t xml:space="preserve"> </w:t>
      </w:r>
      <w:r w:rsidR="00D81D37" w:rsidRPr="00D81D37">
        <w:rPr>
          <w:sz w:val="24"/>
          <w:szCs w:val="24"/>
          <w:lang w:val="sv-SE"/>
        </w:rPr>
        <w:t>Rapport om enskilda deltagares början och avslut i projekt ska rapporteras kontinuerligt.</w:t>
      </w:r>
    </w:p>
    <w:p w14:paraId="3C51DEDB" w14:textId="77777777" w:rsidR="00D81D37" w:rsidRDefault="00D81D37" w:rsidP="00866C67">
      <w:pPr>
        <w:tabs>
          <w:tab w:val="left" w:pos="3402"/>
        </w:tabs>
        <w:ind w:left="3402" w:right="-1" w:hanging="3402"/>
        <w:jc w:val="both"/>
        <w:rPr>
          <w:sz w:val="24"/>
          <w:szCs w:val="24"/>
          <w:lang w:val="sv-FI"/>
        </w:rPr>
      </w:pPr>
    </w:p>
    <w:p w14:paraId="2BDF3FCB" w14:textId="77777777" w:rsidR="00163576" w:rsidRDefault="00D53C77" w:rsidP="00866C67">
      <w:pPr>
        <w:tabs>
          <w:tab w:val="left" w:pos="-1276"/>
        </w:tabs>
        <w:ind w:left="1134" w:right="-1"/>
        <w:jc w:val="both"/>
        <w:rPr>
          <w:sz w:val="24"/>
          <w:szCs w:val="24"/>
          <w:lang w:val="sv-FI"/>
        </w:rPr>
      </w:pPr>
      <w:r w:rsidRPr="00D81D37">
        <w:rPr>
          <w:sz w:val="24"/>
          <w:szCs w:val="24"/>
          <w:lang w:val="sv-FI"/>
        </w:rPr>
        <w:t>I enlighet med Europaparlamentets och rådets förordning (EU) nr</w:t>
      </w:r>
      <w:r w:rsidR="00D81D37">
        <w:rPr>
          <w:sz w:val="24"/>
          <w:szCs w:val="24"/>
          <w:lang w:val="sv-FI"/>
        </w:rPr>
        <w:t xml:space="preserve"> 1303/2013 artikel 22 om den </w:t>
      </w:r>
      <w:proofErr w:type="spellStart"/>
      <w:r w:rsidR="00D81D37">
        <w:rPr>
          <w:sz w:val="24"/>
          <w:szCs w:val="24"/>
          <w:lang w:val="sv-FI"/>
        </w:rPr>
        <w:t>sk</w:t>
      </w:r>
      <w:proofErr w:type="spellEnd"/>
      <w:r w:rsidR="00F21C0B">
        <w:rPr>
          <w:sz w:val="24"/>
          <w:szCs w:val="24"/>
          <w:lang w:val="sv-FI"/>
        </w:rPr>
        <w:t xml:space="preserve"> </w:t>
      </w:r>
      <w:r w:rsidRPr="00D81D37">
        <w:rPr>
          <w:sz w:val="24"/>
          <w:szCs w:val="24"/>
          <w:lang w:val="sv-FI"/>
        </w:rPr>
        <w:t>resultatreserven ska måluppfyllelsen av programmen i varje m</w:t>
      </w:r>
      <w:r w:rsidR="00D81D37">
        <w:rPr>
          <w:sz w:val="24"/>
          <w:szCs w:val="24"/>
          <w:lang w:val="sv-FI"/>
        </w:rPr>
        <w:t>edlemsstat ses över 2019. Detta</w:t>
      </w:r>
      <w:r w:rsidR="00F21C0B">
        <w:rPr>
          <w:sz w:val="24"/>
          <w:szCs w:val="24"/>
          <w:lang w:val="sv-FI"/>
        </w:rPr>
        <w:t xml:space="preserve"> </w:t>
      </w:r>
      <w:r w:rsidRPr="00D81D37">
        <w:rPr>
          <w:sz w:val="24"/>
          <w:szCs w:val="24"/>
          <w:lang w:val="sv-FI"/>
        </w:rPr>
        <w:t xml:space="preserve">innebär att om inte tillräckliga resultat har uppnåtts per år 2018 kan </w:t>
      </w:r>
      <w:r w:rsidR="00D81D37">
        <w:rPr>
          <w:sz w:val="24"/>
          <w:szCs w:val="24"/>
          <w:lang w:val="sv-FI"/>
        </w:rPr>
        <w:t>projekt bli</w:t>
      </w:r>
      <w:r w:rsidR="00F21C0B">
        <w:rPr>
          <w:sz w:val="24"/>
          <w:szCs w:val="24"/>
          <w:lang w:val="sv-FI"/>
        </w:rPr>
        <w:t xml:space="preserve"> </w:t>
      </w:r>
      <w:r w:rsidRPr="00D81D37">
        <w:rPr>
          <w:sz w:val="24"/>
          <w:szCs w:val="24"/>
          <w:lang w:val="sv-FI"/>
        </w:rPr>
        <w:t xml:space="preserve">återbetalningsskyldiga till landskapsregeringen. </w:t>
      </w:r>
    </w:p>
    <w:p w14:paraId="2E9F061F" w14:textId="77777777" w:rsidR="008B7A93" w:rsidRDefault="008B7A93" w:rsidP="00866C67">
      <w:pPr>
        <w:tabs>
          <w:tab w:val="left" w:pos="-1276"/>
        </w:tabs>
        <w:ind w:left="1134" w:right="-1"/>
        <w:jc w:val="both"/>
        <w:rPr>
          <w:sz w:val="24"/>
          <w:szCs w:val="24"/>
          <w:lang w:val="sv-FI"/>
        </w:rPr>
      </w:pPr>
    </w:p>
    <w:p w14:paraId="25BA8FA8" w14:textId="77777777" w:rsidR="00806BE4" w:rsidRDefault="00806BE4" w:rsidP="00866C67">
      <w:pPr>
        <w:tabs>
          <w:tab w:val="left" w:pos="-1276"/>
        </w:tabs>
        <w:ind w:left="1134" w:right="-1"/>
        <w:jc w:val="both"/>
        <w:rPr>
          <w:sz w:val="24"/>
          <w:szCs w:val="24"/>
          <w:lang w:val="sv-FI"/>
        </w:rPr>
      </w:pPr>
    </w:p>
    <w:p w14:paraId="0125E2F2" w14:textId="77777777" w:rsidR="00A25EB2" w:rsidRDefault="00A25EB2" w:rsidP="00866C67">
      <w:pPr>
        <w:tabs>
          <w:tab w:val="left" w:pos="-1276"/>
        </w:tabs>
        <w:ind w:left="1134" w:right="-1"/>
        <w:jc w:val="both"/>
        <w:rPr>
          <w:sz w:val="24"/>
          <w:szCs w:val="24"/>
          <w:lang w:val="sv-FI"/>
        </w:rPr>
      </w:pPr>
    </w:p>
    <w:p w14:paraId="25801942" w14:textId="77777777" w:rsidR="008B7A93" w:rsidRDefault="008B7A93" w:rsidP="00866C67">
      <w:pPr>
        <w:tabs>
          <w:tab w:val="left" w:pos="-1276"/>
        </w:tabs>
        <w:ind w:right="-1"/>
        <w:jc w:val="both"/>
        <w:rPr>
          <w:sz w:val="24"/>
          <w:szCs w:val="24"/>
          <w:lang w:val="sv-FI"/>
        </w:rPr>
      </w:pPr>
    </w:p>
    <w:p w14:paraId="3E55CD6C" w14:textId="77777777" w:rsidR="00050117" w:rsidRDefault="00050117" w:rsidP="00866C67">
      <w:pPr>
        <w:tabs>
          <w:tab w:val="left" w:pos="-1276"/>
        </w:tabs>
        <w:ind w:left="1134" w:right="-1"/>
        <w:jc w:val="both"/>
        <w:rPr>
          <w:sz w:val="24"/>
          <w:szCs w:val="24"/>
          <w:lang w:val="sv-FI"/>
        </w:rPr>
      </w:pPr>
    </w:p>
    <w:p w14:paraId="7CB68268" w14:textId="77777777" w:rsidR="00050117" w:rsidRDefault="00050117" w:rsidP="00866C67">
      <w:pPr>
        <w:tabs>
          <w:tab w:val="left" w:pos="-1276"/>
        </w:tabs>
        <w:ind w:left="1134" w:right="-1"/>
        <w:jc w:val="both"/>
        <w:rPr>
          <w:sz w:val="24"/>
          <w:szCs w:val="24"/>
          <w:lang w:val="sv-FI"/>
        </w:rPr>
      </w:pPr>
    </w:p>
    <w:p w14:paraId="00B5D3F5" w14:textId="77777777" w:rsidR="009861DC" w:rsidRDefault="009861DC" w:rsidP="00866C67">
      <w:pPr>
        <w:tabs>
          <w:tab w:val="left" w:pos="-1276"/>
        </w:tabs>
        <w:ind w:left="1134" w:right="-1"/>
        <w:jc w:val="both"/>
        <w:rPr>
          <w:sz w:val="24"/>
          <w:szCs w:val="24"/>
          <w:lang w:val="sv-FI"/>
        </w:rPr>
      </w:pPr>
    </w:p>
    <w:p w14:paraId="5A91215D" w14:textId="77777777" w:rsidR="009861DC" w:rsidRDefault="009861DC" w:rsidP="00866C67">
      <w:pPr>
        <w:tabs>
          <w:tab w:val="left" w:pos="-1276"/>
        </w:tabs>
        <w:ind w:left="1134" w:right="-1"/>
        <w:jc w:val="both"/>
        <w:rPr>
          <w:sz w:val="24"/>
          <w:szCs w:val="24"/>
          <w:lang w:val="sv-FI"/>
        </w:rPr>
      </w:pPr>
    </w:p>
    <w:p w14:paraId="0CB9D1F1" w14:textId="77777777" w:rsidR="009861DC" w:rsidRDefault="009861DC" w:rsidP="00866C67">
      <w:pPr>
        <w:tabs>
          <w:tab w:val="left" w:pos="-1276"/>
        </w:tabs>
        <w:ind w:left="1134" w:right="-1"/>
        <w:jc w:val="both"/>
        <w:rPr>
          <w:sz w:val="24"/>
          <w:szCs w:val="24"/>
          <w:lang w:val="sv-FI"/>
        </w:rPr>
      </w:pPr>
    </w:p>
    <w:p w14:paraId="4FB7D1BB" w14:textId="77777777" w:rsidR="009861DC" w:rsidRDefault="009861DC" w:rsidP="00866C67">
      <w:pPr>
        <w:tabs>
          <w:tab w:val="left" w:pos="-1276"/>
        </w:tabs>
        <w:ind w:left="1134" w:right="-1"/>
        <w:jc w:val="both"/>
        <w:rPr>
          <w:sz w:val="24"/>
          <w:szCs w:val="24"/>
          <w:lang w:val="sv-FI"/>
        </w:rPr>
      </w:pPr>
    </w:p>
    <w:p w14:paraId="59F5E233" w14:textId="77777777" w:rsidR="009861DC" w:rsidRDefault="009861DC" w:rsidP="00866C67">
      <w:pPr>
        <w:tabs>
          <w:tab w:val="left" w:pos="-1276"/>
        </w:tabs>
        <w:ind w:left="1134" w:right="-1"/>
        <w:jc w:val="both"/>
        <w:rPr>
          <w:sz w:val="24"/>
          <w:szCs w:val="24"/>
          <w:lang w:val="sv-FI"/>
        </w:rPr>
      </w:pPr>
    </w:p>
    <w:p w14:paraId="48F3B49D" w14:textId="77777777" w:rsidR="009861DC" w:rsidRDefault="009861DC" w:rsidP="00866C67">
      <w:pPr>
        <w:tabs>
          <w:tab w:val="left" w:pos="-1276"/>
        </w:tabs>
        <w:ind w:left="1134" w:right="-1"/>
        <w:jc w:val="both"/>
        <w:rPr>
          <w:sz w:val="24"/>
          <w:szCs w:val="24"/>
          <w:lang w:val="sv-FI"/>
        </w:rPr>
      </w:pPr>
    </w:p>
    <w:p w14:paraId="4864CF10" w14:textId="77777777" w:rsidR="009861DC" w:rsidRDefault="009861DC" w:rsidP="00866C67">
      <w:pPr>
        <w:tabs>
          <w:tab w:val="left" w:pos="-1276"/>
        </w:tabs>
        <w:ind w:left="1134" w:right="-1"/>
        <w:jc w:val="both"/>
        <w:rPr>
          <w:sz w:val="24"/>
          <w:szCs w:val="24"/>
          <w:lang w:val="sv-FI"/>
        </w:rPr>
      </w:pPr>
    </w:p>
    <w:p w14:paraId="5E688575" w14:textId="77777777" w:rsidR="00806BE4" w:rsidRDefault="00B00B72" w:rsidP="00866C67">
      <w:pPr>
        <w:pStyle w:val="Brdtext"/>
        <w:ind w:left="1134" w:right="-1"/>
        <w:jc w:val="both"/>
      </w:pPr>
      <w:r>
        <w:lastRenderedPageBreak/>
        <w:t xml:space="preserve">GODKÄND BUDGET OCH </w:t>
      </w:r>
      <w:r w:rsidR="00163576">
        <w:t>finansiering</w:t>
      </w:r>
      <w:r w:rsidR="00163576">
        <w:tab/>
      </w:r>
    </w:p>
    <w:bookmarkStart w:id="1" w:name="_MON_1509866657"/>
    <w:bookmarkEnd w:id="1"/>
    <w:p w14:paraId="6AD4C1E0" w14:textId="77777777" w:rsidR="00B00B72" w:rsidRDefault="00D247A9" w:rsidP="00866C67">
      <w:pPr>
        <w:pStyle w:val="Brdtext"/>
        <w:ind w:left="1134" w:right="-1"/>
        <w:jc w:val="both"/>
        <w:rPr>
          <w:b w:val="0"/>
          <w:bCs w:val="0"/>
          <w:caps w:val="0"/>
        </w:rPr>
      </w:pPr>
      <w:r>
        <w:rPr>
          <w:b w:val="0"/>
          <w:caps w:val="0"/>
        </w:rPr>
        <w:object w:dxaOrig="8434" w:dyaOrig="9988" w14:anchorId="6F0A925E">
          <v:shape id="_x0000_i1025" type="#_x0000_t75" style="width:411.75pt;height:656.25pt" o:ole="">
            <v:imagedata r:id="rId9" o:title=""/>
          </v:shape>
          <o:OLEObject Type="Embed" ProgID="Excel.Sheet.12" ShapeID="_x0000_i1025" DrawAspect="Content" ObjectID="_1627803768" r:id="rId10"/>
        </w:object>
      </w:r>
    </w:p>
    <w:p w14:paraId="7F1EAF8C" w14:textId="77777777" w:rsidR="00D53C77" w:rsidRDefault="00D53C77" w:rsidP="00866C67">
      <w:pPr>
        <w:pStyle w:val="Brdtext"/>
        <w:ind w:left="1134" w:right="-1"/>
        <w:jc w:val="both"/>
        <w:rPr>
          <w:b w:val="0"/>
          <w:bCs w:val="0"/>
          <w:caps w:val="0"/>
          <w:lang w:val="sv-SE"/>
        </w:rPr>
      </w:pPr>
      <w:r>
        <w:rPr>
          <w:b w:val="0"/>
          <w:bCs w:val="0"/>
          <w:caps w:val="0"/>
        </w:rPr>
        <w:t xml:space="preserve">Projektägaren är en </w:t>
      </w:r>
      <w:r w:rsidR="00BE0923">
        <w:rPr>
          <w:b w:val="0"/>
          <w:bCs w:val="0"/>
          <w:caps w:val="0"/>
        </w:rPr>
        <w:t>organisation</w:t>
      </w:r>
      <w:r>
        <w:rPr>
          <w:b w:val="0"/>
          <w:bCs w:val="0"/>
          <w:caps w:val="0"/>
        </w:rPr>
        <w:t xml:space="preserve"> i Mariehamn och stödordning SA.</w:t>
      </w:r>
      <w:proofErr w:type="gramStart"/>
      <w:r>
        <w:rPr>
          <w:b w:val="0"/>
          <w:bCs w:val="0"/>
          <w:caps w:val="0"/>
        </w:rPr>
        <w:t>41145</w:t>
      </w:r>
      <w:proofErr w:type="gramEnd"/>
      <w:r>
        <w:rPr>
          <w:b w:val="0"/>
          <w:bCs w:val="0"/>
          <w:caps w:val="0"/>
          <w:lang w:val="sv-SE"/>
        </w:rPr>
        <w:t xml:space="preserve"> gäller därav inte. </w:t>
      </w:r>
    </w:p>
    <w:p w14:paraId="574193C1" w14:textId="77777777" w:rsidR="00BA4567" w:rsidRDefault="00BA4567" w:rsidP="00866C67">
      <w:pPr>
        <w:tabs>
          <w:tab w:val="left" w:pos="2268"/>
        </w:tabs>
        <w:ind w:left="2268" w:right="-1"/>
        <w:jc w:val="both"/>
        <w:rPr>
          <w:sz w:val="24"/>
          <w:lang w:val="sv-FI"/>
        </w:rPr>
      </w:pPr>
    </w:p>
    <w:p w14:paraId="09CE43BC" w14:textId="77777777" w:rsidR="00D53C77" w:rsidRPr="0084225D" w:rsidRDefault="00D53C77" w:rsidP="00866C67">
      <w:pPr>
        <w:ind w:left="1134" w:right="-1"/>
        <w:jc w:val="both"/>
        <w:rPr>
          <w:sz w:val="24"/>
          <w:lang w:val="sv-FI"/>
        </w:rPr>
      </w:pPr>
      <w:r w:rsidRPr="00031148">
        <w:rPr>
          <w:sz w:val="24"/>
          <w:lang w:val="sv-FI"/>
        </w:rPr>
        <w:t xml:space="preserve">Den offentliga medfinansieringen från Ålands </w:t>
      </w:r>
      <w:proofErr w:type="gramStart"/>
      <w:r w:rsidRPr="00031148">
        <w:rPr>
          <w:sz w:val="24"/>
          <w:lang w:val="sv-FI"/>
        </w:rPr>
        <w:t>strukturfonds program</w:t>
      </w:r>
      <w:proofErr w:type="gramEnd"/>
      <w:r w:rsidRPr="00031148">
        <w:rPr>
          <w:sz w:val="24"/>
          <w:lang w:val="sv-FI"/>
        </w:rPr>
        <w:t xml:space="preserve"> 2014-2020, </w:t>
      </w:r>
      <w:r w:rsidR="0084225D" w:rsidRPr="00031148">
        <w:rPr>
          <w:sz w:val="24"/>
          <w:lang w:val="sv-FI"/>
        </w:rPr>
        <w:t xml:space="preserve">särskilt mål </w:t>
      </w:r>
      <w:r w:rsidR="0084225D" w:rsidRPr="00031148">
        <w:rPr>
          <w:i/>
          <w:sz w:val="24"/>
          <w:lang w:val="sv-FI"/>
        </w:rPr>
        <w:t>2.2.</w:t>
      </w:r>
      <w:r w:rsidR="00BE0923">
        <w:rPr>
          <w:i/>
          <w:sz w:val="24"/>
          <w:lang w:val="sv-FI"/>
        </w:rPr>
        <w:t>3</w:t>
      </w:r>
      <w:r w:rsidR="0084225D" w:rsidRPr="00031148">
        <w:rPr>
          <w:i/>
          <w:sz w:val="24"/>
          <w:lang w:val="sv-FI"/>
        </w:rPr>
        <w:t xml:space="preserve"> </w:t>
      </w:r>
      <w:r w:rsidR="00BE0923">
        <w:rPr>
          <w:i/>
          <w:sz w:val="24"/>
          <w:lang w:val="sv-FI"/>
        </w:rPr>
        <w:t>Uppgradering av kunskaper, färdigheter och kompetens av arb</w:t>
      </w:r>
      <w:r w:rsidR="007A4FE5">
        <w:rPr>
          <w:i/>
          <w:sz w:val="24"/>
          <w:lang w:val="sv-FI"/>
        </w:rPr>
        <w:t>e</w:t>
      </w:r>
      <w:r w:rsidR="00BE0923">
        <w:rPr>
          <w:i/>
          <w:sz w:val="24"/>
          <w:lang w:val="sv-FI"/>
        </w:rPr>
        <w:t>tskraften</w:t>
      </w:r>
      <w:r w:rsidR="0084225D" w:rsidRPr="00031148">
        <w:rPr>
          <w:sz w:val="24"/>
          <w:lang w:val="sv-FI"/>
        </w:rPr>
        <w:t xml:space="preserve"> är</w:t>
      </w:r>
      <w:r w:rsidR="00BE0923">
        <w:rPr>
          <w:sz w:val="24"/>
          <w:lang w:val="sv-FI"/>
        </w:rPr>
        <w:t xml:space="preserve"> beräknad till</w:t>
      </w:r>
      <w:r w:rsidRPr="00031148">
        <w:rPr>
          <w:sz w:val="24"/>
          <w:lang w:val="sv-FI"/>
        </w:rPr>
        <w:t xml:space="preserve"> </w:t>
      </w:r>
      <w:r w:rsidR="00BE0923">
        <w:rPr>
          <w:sz w:val="24"/>
          <w:lang w:val="sv-FI"/>
        </w:rPr>
        <w:t>75,8 % dock</w:t>
      </w:r>
      <w:r w:rsidRPr="00031148">
        <w:rPr>
          <w:sz w:val="24"/>
          <w:lang w:val="sv-FI"/>
        </w:rPr>
        <w:t xml:space="preserve"> högst </w:t>
      </w:r>
      <w:r w:rsidR="00BE0923">
        <w:rPr>
          <w:sz w:val="24"/>
          <w:lang w:val="sv-FI"/>
        </w:rPr>
        <w:t>362</w:t>
      </w:r>
      <w:r w:rsidR="00866C67">
        <w:rPr>
          <w:sz w:val="24"/>
          <w:lang w:val="sv-FI"/>
        </w:rPr>
        <w:t>.</w:t>
      </w:r>
      <w:r w:rsidR="00BE0923">
        <w:rPr>
          <w:sz w:val="24"/>
          <w:lang w:val="sv-FI"/>
        </w:rPr>
        <w:t>526</w:t>
      </w:r>
      <w:r w:rsidR="0084225D" w:rsidRPr="00031148">
        <w:rPr>
          <w:sz w:val="24"/>
          <w:lang w:val="sv-FI"/>
        </w:rPr>
        <w:t>,</w:t>
      </w:r>
      <w:r w:rsidR="007A4FE5">
        <w:rPr>
          <w:sz w:val="24"/>
          <w:lang w:val="sv-FI"/>
        </w:rPr>
        <w:t>0</w:t>
      </w:r>
      <w:r w:rsidR="0084225D" w:rsidRPr="00031148">
        <w:rPr>
          <w:sz w:val="24"/>
          <w:lang w:val="sv-FI"/>
        </w:rPr>
        <w:t>0</w:t>
      </w:r>
      <w:r w:rsidRPr="00031148">
        <w:rPr>
          <w:sz w:val="24"/>
          <w:lang w:val="sv-FI"/>
        </w:rPr>
        <w:t xml:space="preserve"> euro av de faktiska stödberättigade kost</w:t>
      </w:r>
      <w:r w:rsidRPr="00031148">
        <w:rPr>
          <w:sz w:val="24"/>
          <w:lang w:val="sv-FI"/>
        </w:rPr>
        <w:lastRenderedPageBreak/>
        <w:t xml:space="preserve">naderna som stödmottagaren har och som inte har annan finansiering. ERUF/ESF-andelen utgör </w:t>
      </w:r>
      <w:proofErr w:type="gramStart"/>
      <w:r w:rsidR="00BE0923">
        <w:rPr>
          <w:sz w:val="24"/>
          <w:lang w:val="sv-FI"/>
        </w:rPr>
        <w:t>181</w:t>
      </w:r>
      <w:r w:rsidR="007A4FE5">
        <w:rPr>
          <w:sz w:val="24"/>
          <w:lang w:val="sv-FI"/>
        </w:rPr>
        <w:t>.</w:t>
      </w:r>
      <w:r w:rsidR="00BE0923">
        <w:rPr>
          <w:sz w:val="24"/>
          <w:lang w:val="sv-FI"/>
        </w:rPr>
        <w:t>263</w:t>
      </w:r>
      <w:r w:rsidR="0084225D" w:rsidRPr="00031148">
        <w:rPr>
          <w:sz w:val="24"/>
          <w:lang w:val="sv-FI"/>
        </w:rPr>
        <w:t>,</w:t>
      </w:r>
      <w:r w:rsidR="00BE0923">
        <w:rPr>
          <w:sz w:val="24"/>
          <w:lang w:val="sv-FI"/>
        </w:rPr>
        <w:t>0</w:t>
      </w:r>
      <w:r w:rsidR="0084225D" w:rsidRPr="00031148">
        <w:rPr>
          <w:sz w:val="24"/>
          <w:lang w:val="sv-FI"/>
        </w:rPr>
        <w:t>0</w:t>
      </w:r>
      <w:proofErr w:type="gramEnd"/>
      <w:r w:rsidRPr="00031148">
        <w:rPr>
          <w:sz w:val="24"/>
          <w:lang w:val="sv-FI"/>
        </w:rPr>
        <w:t xml:space="preserve"> euro.</w:t>
      </w:r>
      <w:r w:rsidRPr="00D53C77">
        <w:rPr>
          <w:sz w:val="24"/>
          <w:lang w:val="sv-FI"/>
        </w:rPr>
        <w:t xml:space="preserve"> </w:t>
      </w:r>
    </w:p>
    <w:p w14:paraId="490936FF" w14:textId="77777777" w:rsidR="000B378C" w:rsidRPr="00D53C77" w:rsidRDefault="000B378C" w:rsidP="00866C67">
      <w:pPr>
        <w:ind w:right="-1"/>
        <w:jc w:val="both"/>
        <w:rPr>
          <w:b/>
          <w:bCs/>
          <w:sz w:val="24"/>
          <w:lang w:val="sv-SE"/>
        </w:rPr>
      </w:pPr>
    </w:p>
    <w:p w14:paraId="018FBB38" w14:textId="77777777" w:rsidR="00073E1D" w:rsidRPr="00D53C77" w:rsidRDefault="00D53C77" w:rsidP="00866C67">
      <w:pPr>
        <w:ind w:left="1134" w:right="-1"/>
        <w:jc w:val="both"/>
        <w:rPr>
          <w:b/>
          <w:bCs/>
          <w:sz w:val="24"/>
          <w:lang w:val="sv-SE"/>
        </w:rPr>
      </w:pPr>
      <w:r w:rsidRPr="00D53C77">
        <w:rPr>
          <w:b/>
          <w:bCs/>
          <w:sz w:val="24"/>
          <w:lang w:val="sv-SE"/>
        </w:rPr>
        <w:t>Stödberättigande kostnader</w:t>
      </w:r>
    </w:p>
    <w:p w14:paraId="020DFA03" w14:textId="77777777" w:rsidR="00D53C77" w:rsidRDefault="00D53C77" w:rsidP="00866C67">
      <w:pPr>
        <w:ind w:left="1134" w:right="-1"/>
        <w:jc w:val="both"/>
        <w:rPr>
          <w:b/>
          <w:bCs/>
          <w:sz w:val="24"/>
          <w:lang w:val="sv-SE"/>
        </w:rPr>
      </w:pPr>
      <w:r w:rsidRPr="00D53C77">
        <w:rPr>
          <w:bCs/>
          <w:sz w:val="24"/>
          <w:lang w:val="sv-SE"/>
        </w:rPr>
        <w:t>Anslagen får användas som finansiering av de kostnader i ovannämnda projekt, som anses</w:t>
      </w:r>
      <w:r w:rsidRPr="00D53C77">
        <w:rPr>
          <w:sz w:val="24"/>
          <w:lang w:val="sv-SE"/>
        </w:rPr>
        <w:t xml:space="preserve"> </w:t>
      </w:r>
      <w:r w:rsidRPr="00D53C77">
        <w:rPr>
          <w:bCs/>
          <w:sz w:val="24"/>
          <w:lang w:val="sv-SE"/>
        </w:rPr>
        <w:t xml:space="preserve">stödberättigande, projektrelaterade och betalda under tiden </w:t>
      </w:r>
      <w:r w:rsidR="0084225D">
        <w:rPr>
          <w:bCs/>
          <w:sz w:val="24"/>
          <w:lang w:val="sv-SE"/>
        </w:rPr>
        <w:t>1.</w:t>
      </w:r>
      <w:r w:rsidR="00BE0923">
        <w:rPr>
          <w:bCs/>
          <w:sz w:val="24"/>
          <w:lang w:val="sv-SE"/>
        </w:rPr>
        <w:t>7</w:t>
      </w:r>
      <w:r w:rsidRPr="00D53C77">
        <w:rPr>
          <w:bCs/>
          <w:sz w:val="24"/>
          <w:lang w:val="sv-SE"/>
        </w:rPr>
        <w:t>.20</w:t>
      </w:r>
      <w:r w:rsidR="0084225D">
        <w:rPr>
          <w:bCs/>
          <w:sz w:val="24"/>
          <w:lang w:val="sv-SE"/>
        </w:rPr>
        <w:t>1</w:t>
      </w:r>
      <w:r w:rsidR="00006123">
        <w:rPr>
          <w:bCs/>
          <w:sz w:val="24"/>
          <w:lang w:val="sv-SE"/>
        </w:rPr>
        <w:t>5</w:t>
      </w:r>
      <w:r w:rsidRPr="00D53C77">
        <w:rPr>
          <w:bCs/>
          <w:sz w:val="24"/>
          <w:lang w:val="sv-SE"/>
        </w:rPr>
        <w:t>-</w:t>
      </w:r>
      <w:r w:rsidR="0084225D">
        <w:rPr>
          <w:bCs/>
          <w:sz w:val="24"/>
          <w:lang w:val="sv-SE"/>
        </w:rPr>
        <w:t>31</w:t>
      </w:r>
      <w:r w:rsidRPr="00D53C77">
        <w:rPr>
          <w:bCs/>
          <w:sz w:val="24"/>
          <w:lang w:val="sv-SE"/>
        </w:rPr>
        <w:t>.</w:t>
      </w:r>
      <w:r w:rsidR="00BE0923">
        <w:rPr>
          <w:bCs/>
          <w:sz w:val="24"/>
          <w:lang w:val="sv-SE"/>
        </w:rPr>
        <w:t>3</w:t>
      </w:r>
      <w:r w:rsidR="0084225D">
        <w:rPr>
          <w:bCs/>
          <w:sz w:val="24"/>
          <w:lang w:val="sv-SE"/>
        </w:rPr>
        <w:t>.201</w:t>
      </w:r>
      <w:r w:rsidR="00BE0923">
        <w:rPr>
          <w:bCs/>
          <w:sz w:val="24"/>
          <w:lang w:val="sv-SE"/>
        </w:rPr>
        <w:t>7</w:t>
      </w:r>
      <w:r w:rsidR="0084225D">
        <w:rPr>
          <w:bCs/>
          <w:sz w:val="24"/>
          <w:lang w:val="sv-SE"/>
        </w:rPr>
        <w:t>.</w:t>
      </w:r>
      <w:r w:rsidRPr="00D53C77">
        <w:rPr>
          <w:b/>
          <w:bCs/>
          <w:sz w:val="24"/>
          <w:lang w:val="sv-SE"/>
        </w:rPr>
        <w:t xml:space="preserve"> </w:t>
      </w:r>
    </w:p>
    <w:p w14:paraId="6D3CEE13" w14:textId="77777777" w:rsidR="00E04B92" w:rsidRDefault="00E04B92" w:rsidP="00866C67">
      <w:pPr>
        <w:ind w:left="1134" w:right="-1"/>
        <w:jc w:val="both"/>
        <w:rPr>
          <w:b/>
          <w:bCs/>
          <w:sz w:val="24"/>
          <w:lang w:val="sv-SE"/>
        </w:rPr>
      </w:pPr>
    </w:p>
    <w:p w14:paraId="558641F4" w14:textId="77777777" w:rsidR="00E04B92" w:rsidRPr="00D53C77" w:rsidRDefault="00E04B92" w:rsidP="00866C67">
      <w:pPr>
        <w:ind w:left="1134" w:right="-1"/>
        <w:jc w:val="both"/>
        <w:rPr>
          <w:sz w:val="24"/>
          <w:lang w:val="sv-SE"/>
        </w:rPr>
      </w:pPr>
      <w:r w:rsidRPr="00D53C77">
        <w:rPr>
          <w:bCs/>
          <w:sz w:val="24"/>
          <w:lang w:val="sv-SE"/>
        </w:rPr>
        <w:t>De kostnader för varor och tjänster som tas upp i kostnadsspecifikationen skall vara kostnadseffektiva (se skrivningen nedan under konkurrensutsättning/offentlig upphandling).</w:t>
      </w:r>
      <w:r w:rsidRPr="00D53C77">
        <w:rPr>
          <w:b/>
          <w:bCs/>
          <w:sz w:val="24"/>
          <w:lang w:val="sv-SE"/>
        </w:rPr>
        <w:t xml:space="preserve"> </w:t>
      </w:r>
      <w:r w:rsidRPr="00D53C77">
        <w:rPr>
          <w:sz w:val="24"/>
          <w:lang w:val="sv-SE"/>
        </w:rPr>
        <w:t xml:space="preserve">Kostnaderna skall dessutom vara sådana att de överensstämmer med gällande EU-regler samt landskapslagstiftning. </w:t>
      </w:r>
    </w:p>
    <w:p w14:paraId="1A9D004A" w14:textId="77777777" w:rsidR="00E04B92" w:rsidRPr="00D53C77" w:rsidRDefault="00E04B92" w:rsidP="00866C67">
      <w:pPr>
        <w:ind w:left="1134" w:right="-1"/>
        <w:jc w:val="both"/>
        <w:rPr>
          <w:sz w:val="24"/>
          <w:lang w:val="sv-SE"/>
        </w:rPr>
      </w:pPr>
    </w:p>
    <w:p w14:paraId="1420D7C6" w14:textId="77777777" w:rsidR="00E04B92" w:rsidRPr="00D53C77" w:rsidRDefault="00E04B92" w:rsidP="00866C67">
      <w:pPr>
        <w:tabs>
          <w:tab w:val="left" w:pos="1134"/>
        </w:tabs>
        <w:spacing w:line="240" w:lineRule="atLeast"/>
        <w:ind w:left="1134" w:right="-1"/>
        <w:jc w:val="both"/>
        <w:rPr>
          <w:sz w:val="24"/>
          <w:szCs w:val="24"/>
          <w:lang w:val="sv-SE"/>
        </w:rPr>
      </w:pPr>
      <w:r w:rsidRPr="00D81D37">
        <w:rPr>
          <w:sz w:val="24"/>
          <w:szCs w:val="24"/>
          <w:lang w:val="sv-SE"/>
        </w:rPr>
        <w:t xml:space="preserve">Kostnadstaket för varje enskilt kostnadsslag fastställs i kostnadsspecifikationen. En ändringsbegäran måste lämnas in om ett överskridande av ett godkänt kostnadsslag överstiger 10 % och 3 400 euro. Ändringsbegäran skall motiveras och kan godkännas under förutsättning att kostnaderna är förenliga med godkänd projektbeskrivning och under förutsättning att totalbudgeten inte överskrids. En ändring kan endast göras mellan i beslutet godkända kostnadsslag. </w:t>
      </w:r>
    </w:p>
    <w:p w14:paraId="4B0285F2" w14:textId="77777777" w:rsidR="00D53C77" w:rsidRPr="00D53C77" w:rsidRDefault="00D53C77" w:rsidP="00866C67">
      <w:pPr>
        <w:tabs>
          <w:tab w:val="left" w:pos="1134"/>
        </w:tabs>
        <w:spacing w:line="240" w:lineRule="atLeast"/>
        <w:ind w:right="-1"/>
        <w:jc w:val="both"/>
        <w:rPr>
          <w:b/>
          <w:bCs/>
          <w:sz w:val="24"/>
          <w:szCs w:val="24"/>
          <w:lang w:val="sv-SE"/>
        </w:rPr>
      </w:pPr>
    </w:p>
    <w:p w14:paraId="3AD9658A" w14:textId="77777777" w:rsidR="00D53C77" w:rsidRPr="00D53C77" w:rsidRDefault="002C2D72" w:rsidP="00866C67">
      <w:pPr>
        <w:tabs>
          <w:tab w:val="left" w:pos="1134"/>
        </w:tabs>
        <w:spacing w:line="240" w:lineRule="atLeast"/>
        <w:ind w:left="1134" w:right="-1"/>
        <w:jc w:val="both"/>
        <w:rPr>
          <w:b/>
          <w:bCs/>
          <w:sz w:val="24"/>
          <w:szCs w:val="24"/>
          <w:lang w:val="sv-SE"/>
        </w:rPr>
      </w:pPr>
      <w:r>
        <w:rPr>
          <w:b/>
          <w:bCs/>
          <w:sz w:val="24"/>
          <w:szCs w:val="24"/>
          <w:lang w:val="sv-SE"/>
        </w:rPr>
        <w:t>Allmänna v</w:t>
      </w:r>
      <w:r w:rsidR="00D53C77" w:rsidRPr="00D53C77">
        <w:rPr>
          <w:b/>
          <w:bCs/>
          <w:sz w:val="24"/>
          <w:szCs w:val="24"/>
          <w:lang w:val="sv-SE"/>
        </w:rPr>
        <w:t>illkor för ersättning</w:t>
      </w:r>
    </w:p>
    <w:p w14:paraId="411923B1" w14:textId="77777777" w:rsidR="00D53C77" w:rsidRPr="00D81D37" w:rsidRDefault="00D53C77" w:rsidP="00866C67">
      <w:pPr>
        <w:ind w:left="1134" w:right="-1"/>
        <w:jc w:val="both"/>
        <w:rPr>
          <w:b/>
          <w:sz w:val="24"/>
          <w:lang w:val="sv-SE"/>
        </w:rPr>
      </w:pPr>
      <w:bookmarkStart w:id="2" w:name="_Toc188781656"/>
      <w:r w:rsidRPr="00D81D37">
        <w:rPr>
          <w:b/>
          <w:sz w:val="24"/>
          <w:lang w:val="sv-SE"/>
        </w:rPr>
        <w:t>Förändring av projektet</w:t>
      </w:r>
      <w:bookmarkEnd w:id="2"/>
    </w:p>
    <w:p w14:paraId="7C7B1EDB" w14:textId="77777777" w:rsidR="00D53C77" w:rsidRPr="00D81D37" w:rsidRDefault="00D53C77" w:rsidP="00866C67">
      <w:pPr>
        <w:ind w:left="1134" w:right="-1"/>
        <w:jc w:val="both"/>
        <w:rPr>
          <w:b/>
          <w:sz w:val="24"/>
          <w:lang w:val="sv-SE"/>
        </w:rPr>
      </w:pPr>
      <w:r w:rsidRPr="00D81D37">
        <w:rPr>
          <w:sz w:val="24"/>
          <w:lang w:val="sv-SE"/>
        </w:rPr>
        <w:t xml:space="preserve">Om ett projekt av betydelse avviker från projektplanen måste detta meddelas skriftligen och godkännas av landskapsregeringen. Ändringsbegäran skall göras innan kostnader upparbetas och skall motiveras. </w:t>
      </w:r>
    </w:p>
    <w:p w14:paraId="1A5BA46F" w14:textId="77777777" w:rsidR="00D53C77" w:rsidRPr="00D81D37" w:rsidRDefault="00D53C77" w:rsidP="00866C67">
      <w:pPr>
        <w:tabs>
          <w:tab w:val="left" w:pos="1134"/>
        </w:tabs>
        <w:spacing w:line="240" w:lineRule="atLeast"/>
        <w:ind w:right="-1"/>
        <w:jc w:val="both"/>
        <w:rPr>
          <w:bCs/>
          <w:sz w:val="24"/>
          <w:szCs w:val="24"/>
          <w:lang w:val="sv-SE"/>
        </w:rPr>
      </w:pPr>
    </w:p>
    <w:p w14:paraId="48BFE6F4" w14:textId="77777777" w:rsidR="00D53C77" w:rsidRPr="00D81D37" w:rsidRDefault="00D53C77" w:rsidP="00866C67">
      <w:pPr>
        <w:tabs>
          <w:tab w:val="left" w:pos="1134"/>
        </w:tabs>
        <w:spacing w:line="240" w:lineRule="atLeast"/>
        <w:ind w:left="1134" w:right="-1"/>
        <w:jc w:val="both"/>
        <w:rPr>
          <w:bCs/>
          <w:sz w:val="24"/>
          <w:szCs w:val="24"/>
          <w:lang w:val="sv-SE"/>
        </w:rPr>
      </w:pPr>
      <w:r w:rsidRPr="00D81D37">
        <w:rPr>
          <w:bCs/>
          <w:sz w:val="24"/>
          <w:szCs w:val="24"/>
          <w:lang w:val="sv-SE"/>
        </w:rPr>
        <w:t xml:space="preserve">Observera att om ett projekt </w:t>
      </w:r>
      <w:r w:rsidRPr="00D81D37">
        <w:rPr>
          <w:bCs/>
          <w:sz w:val="24"/>
          <w:szCs w:val="24"/>
          <w:u w:val="single"/>
          <w:lang w:val="sv-SE"/>
        </w:rPr>
        <w:t>inte påbörjas</w:t>
      </w:r>
      <w:r w:rsidRPr="00D81D37">
        <w:rPr>
          <w:bCs/>
          <w:sz w:val="24"/>
          <w:szCs w:val="24"/>
          <w:lang w:val="sv-SE"/>
        </w:rPr>
        <w:t xml:space="preserve"> (med vilket avses att kostnader upparbetas och en första ansökan om utbetalning inlämnas till landskapsregeringen) inom 6 månader från landskapsregeringen beslutsdatum och någon ansökan om ändring/förlängning av projektperioden inte inkommer till landskapsregeringen avslutas finansieringen och beviljade medel återbokas. </w:t>
      </w:r>
    </w:p>
    <w:p w14:paraId="050BF410" w14:textId="77777777" w:rsidR="00D53C77" w:rsidRPr="00D81D37" w:rsidRDefault="00D53C77" w:rsidP="00866C67">
      <w:pPr>
        <w:tabs>
          <w:tab w:val="left" w:pos="1134"/>
        </w:tabs>
        <w:spacing w:line="240" w:lineRule="atLeast"/>
        <w:ind w:left="1134" w:right="-1"/>
        <w:jc w:val="both"/>
        <w:rPr>
          <w:bCs/>
          <w:sz w:val="24"/>
          <w:szCs w:val="24"/>
          <w:lang w:val="sv-SE"/>
        </w:rPr>
      </w:pPr>
    </w:p>
    <w:p w14:paraId="369EBFFD" w14:textId="77777777" w:rsidR="00D53C77" w:rsidRPr="00D53C77" w:rsidRDefault="00CA4F42" w:rsidP="00866C67">
      <w:pPr>
        <w:tabs>
          <w:tab w:val="left" w:pos="1134"/>
        </w:tabs>
        <w:spacing w:line="240" w:lineRule="atLeast"/>
        <w:ind w:left="1134" w:right="-1"/>
        <w:jc w:val="both"/>
        <w:rPr>
          <w:bCs/>
          <w:sz w:val="24"/>
          <w:szCs w:val="24"/>
          <w:lang w:val="sv-SE"/>
        </w:rPr>
      </w:pPr>
      <w:r>
        <w:rPr>
          <w:bCs/>
          <w:sz w:val="24"/>
          <w:szCs w:val="24"/>
          <w:lang w:val="sv-SE"/>
        </w:rPr>
        <w:t>F</w:t>
      </w:r>
      <w:r w:rsidR="00D53C77" w:rsidRPr="00D81D37">
        <w:rPr>
          <w:bCs/>
          <w:sz w:val="24"/>
          <w:szCs w:val="24"/>
          <w:lang w:val="sv-SE"/>
        </w:rPr>
        <w:t>örlängning av den beviljade projektperioden måste ansökas</w:t>
      </w:r>
      <w:r w:rsidR="00D81D37" w:rsidRPr="00D81D37">
        <w:rPr>
          <w:bCs/>
          <w:sz w:val="24"/>
          <w:szCs w:val="24"/>
          <w:lang w:val="sv-SE"/>
        </w:rPr>
        <w:t xml:space="preserve"> innan projektperioden löper ut</w:t>
      </w:r>
      <w:r w:rsidR="00D53C77" w:rsidRPr="00D81D37">
        <w:rPr>
          <w:bCs/>
          <w:sz w:val="24"/>
          <w:szCs w:val="24"/>
          <w:lang w:val="sv-SE"/>
        </w:rPr>
        <w:t>.</w:t>
      </w:r>
    </w:p>
    <w:p w14:paraId="03380CE7" w14:textId="77777777" w:rsidR="00D53C77" w:rsidRPr="00D53C77" w:rsidRDefault="00D53C77" w:rsidP="00866C67">
      <w:pPr>
        <w:ind w:right="-1"/>
        <w:jc w:val="both"/>
        <w:rPr>
          <w:b/>
          <w:sz w:val="24"/>
          <w:lang w:val="sv-SE"/>
        </w:rPr>
      </w:pPr>
    </w:p>
    <w:p w14:paraId="1853B20B" w14:textId="77777777" w:rsidR="00D53C77" w:rsidRPr="00D53C77" w:rsidRDefault="00D53C77" w:rsidP="00866C67">
      <w:pPr>
        <w:ind w:left="1134" w:right="-1"/>
        <w:jc w:val="both"/>
        <w:rPr>
          <w:sz w:val="24"/>
          <w:lang w:val="sv-SE"/>
        </w:rPr>
      </w:pPr>
      <w:r w:rsidRPr="00D53C77">
        <w:rPr>
          <w:b/>
          <w:sz w:val="24"/>
          <w:lang w:val="sv-SE"/>
        </w:rPr>
        <w:t>Utbetalning, uppföljning och rapportering</w:t>
      </w:r>
    </w:p>
    <w:p w14:paraId="5DE20559" w14:textId="77777777" w:rsidR="00D53C77" w:rsidRPr="00D53C77" w:rsidRDefault="00D53C77" w:rsidP="00866C67">
      <w:pPr>
        <w:ind w:left="1134" w:right="-1"/>
        <w:jc w:val="both"/>
        <w:rPr>
          <w:sz w:val="24"/>
          <w:lang w:val="sv-SE"/>
        </w:rPr>
      </w:pPr>
      <w:r w:rsidRPr="00D53C77">
        <w:rPr>
          <w:sz w:val="24"/>
          <w:lang w:val="sv-SE"/>
        </w:rPr>
        <w:t xml:space="preserve">Landskapsregeringen betalar ut stödet </w:t>
      </w:r>
      <w:r w:rsidRPr="00D81D37">
        <w:rPr>
          <w:sz w:val="24"/>
          <w:lang w:val="sv-SE"/>
        </w:rPr>
        <w:t>mot redovisning.</w:t>
      </w:r>
      <w:r w:rsidRPr="00D53C77">
        <w:rPr>
          <w:sz w:val="24"/>
          <w:lang w:val="sv-SE"/>
        </w:rPr>
        <w:t xml:space="preserve"> Projektets kostnader ska om en förenklad kostnadsmodell är godkänd för projektet redovisas enligt denna.  </w:t>
      </w:r>
    </w:p>
    <w:p w14:paraId="42F3FE66" w14:textId="77777777" w:rsidR="00D53C77" w:rsidRPr="00D53C77" w:rsidRDefault="00D53C77" w:rsidP="00866C67">
      <w:pPr>
        <w:ind w:left="1134" w:right="-1"/>
        <w:jc w:val="both"/>
        <w:rPr>
          <w:sz w:val="24"/>
          <w:lang w:val="sv-SE"/>
        </w:rPr>
      </w:pPr>
      <w:r w:rsidRPr="00D53C77">
        <w:rPr>
          <w:sz w:val="24"/>
          <w:lang w:val="sv-SE"/>
        </w:rPr>
        <w:t xml:space="preserve"> </w:t>
      </w:r>
    </w:p>
    <w:p w14:paraId="25736B71" w14:textId="77777777" w:rsidR="00D53C77" w:rsidRPr="00D53C77" w:rsidRDefault="00D53C77" w:rsidP="00866C67">
      <w:pPr>
        <w:ind w:left="1134" w:right="-1"/>
        <w:jc w:val="both"/>
        <w:rPr>
          <w:sz w:val="24"/>
          <w:lang w:val="sv-SE"/>
        </w:rPr>
      </w:pPr>
      <w:r w:rsidRPr="00D81D37">
        <w:rPr>
          <w:sz w:val="24"/>
          <w:lang w:val="sv-SE"/>
        </w:rPr>
        <w:t>Ansökan om utbetaln</w:t>
      </w:r>
      <w:r w:rsidR="00D81D37" w:rsidRPr="00D81D37">
        <w:rPr>
          <w:sz w:val="24"/>
          <w:lang w:val="sv-SE"/>
        </w:rPr>
        <w:t>ing inklusive lägesrapport ska göras senast den 31.3 samt den 30.9</w:t>
      </w:r>
      <w:r w:rsidRPr="00D81D37">
        <w:rPr>
          <w:sz w:val="24"/>
          <w:lang w:val="sv-SE"/>
        </w:rPr>
        <w:t xml:space="preserve">, om inte stödmottagaren innan rapporteringsperioden löper </w:t>
      </w:r>
      <w:r w:rsidR="00D81D37" w:rsidRPr="00D81D37">
        <w:rPr>
          <w:sz w:val="24"/>
          <w:lang w:val="sv-SE"/>
        </w:rPr>
        <w:t xml:space="preserve">ut </w:t>
      </w:r>
      <w:r w:rsidRPr="00D81D37">
        <w:rPr>
          <w:sz w:val="24"/>
          <w:lang w:val="sv-SE"/>
        </w:rPr>
        <w:t>meddelat om förhinder. Om stödmottagaren inte har upparbetade kostnader att redovisa inlämnas en nollredovisning.</w:t>
      </w:r>
    </w:p>
    <w:p w14:paraId="57EDA677" w14:textId="77777777" w:rsidR="00D53C77" w:rsidRPr="00D53C77" w:rsidRDefault="00D53C77" w:rsidP="00866C67">
      <w:pPr>
        <w:ind w:left="1134" w:right="-1"/>
        <w:jc w:val="both"/>
        <w:rPr>
          <w:sz w:val="24"/>
          <w:lang w:val="sv-SE"/>
        </w:rPr>
      </w:pPr>
    </w:p>
    <w:p w14:paraId="531809F5" w14:textId="77777777" w:rsidR="00D53C77" w:rsidRPr="00D53C77" w:rsidRDefault="00D53C77" w:rsidP="00866C67">
      <w:pPr>
        <w:ind w:left="1134" w:right="-1"/>
        <w:jc w:val="both"/>
        <w:rPr>
          <w:sz w:val="24"/>
          <w:lang w:val="sv-SE"/>
        </w:rPr>
      </w:pPr>
      <w:r w:rsidRPr="00D53C77">
        <w:rPr>
          <w:sz w:val="24"/>
          <w:lang w:val="sv-SE"/>
        </w:rPr>
        <w:t xml:space="preserve">Utbetalning sker som regel i efterskott. Stödet täcker mervärdesskatt endast där denna uppkommer som verklig kostnad. Verifikationer och övrigt bokföringsmaterial för de redovisade kostnadsposterna skall insändas till landskapsregeringen samt en lägesrapport över projektets framskridande. Ansökan om utbetalning skall undertecknas av behörig person. </w:t>
      </w:r>
    </w:p>
    <w:p w14:paraId="5C42D6F7" w14:textId="77777777" w:rsidR="00D53C77" w:rsidRPr="00D53C77" w:rsidRDefault="00D53C77" w:rsidP="00866C67">
      <w:pPr>
        <w:ind w:left="1134" w:right="-1"/>
        <w:jc w:val="both"/>
        <w:rPr>
          <w:sz w:val="24"/>
          <w:lang w:val="sv-SE"/>
        </w:rPr>
      </w:pPr>
    </w:p>
    <w:p w14:paraId="0B3DAF34" w14:textId="77777777" w:rsidR="00D53C77" w:rsidRPr="00D53C77" w:rsidRDefault="00D53C77" w:rsidP="00866C67">
      <w:pPr>
        <w:ind w:left="1134" w:right="-1"/>
        <w:jc w:val="both"/>
        <w:rPr>
          <w:sz w:val="24"/>
          <w:lang w:val="sv-SE"/>
        </w:rPr>
      </w:pPr>
      <w:r w:rsidRPr="00D53C77">
        <w:rPr>
          <w:sz w:val="24"/>
          <w:lang w:val="sv-SE"/>
        </w:rPr>
        <w:t>Stödet utbetalas till av stödmottagaren i ansökan meddelat bankkonto. Ändring i beslut om utbetalning får sökas genom besvär hos Högsta Förvaltningsdomstolen inom trettio (30) dagar. Beslutet vinner laga kraft efter besvärstidens utgång varefter eventuella kvarvarande medel återbokas till landskapets budget.</w:t>
      </w:r>
    </w:p>
    <w:p w14:paraId="58771FD4" w14:textId="77777777" w:rsidR="00D53C77" w:rsidRPr="00D53C77" w:rsidRDefault="00D53C77" w:rsidP="00866C67">
      <w:pPr>
        <w:tabs>
          <w:tab w:val="left" w:pos="1418"/>
        </w:tabs>
        <w:ind w:right="-1"/>
        <w:jc w:val="both"/>
        <w:rPr>
          <w:sz w:val="24"/>
          <w:lang w:val="sv-SE"/>
        </w:rPr>
      </w:pPr>
    </w:p>
    <w:p w14:paraId="6D0CDBDC" w14:textId="77777777" w:rsidR="00D53C77" w:rsidRPr="00D53C77" w:rsidRDefault="00D53C77" w:rsidP="00866C67">
      <w:pPr>
        <w:tabs>
          <w:tab w:val="left" w:pos="1418"/>
        </w:tabs>
        <w:ind w:left="1134" w:right="-1"/>
        <w:jc w:val="both"/>
        <w:rPr>
          <w:sz w:val="24"/>
          <w:lang w:val="sv-SE"/>
        </w:rPr>
      </w:pPr>
      <w:r w:rsidRPr="00D53C77">
        <w:rPr>
          <w:sz w:val="24"/>
          <w:lang w:val="sv-SE"/>
        </w:rPr>
        <w:lastRenderedPageBreak/>
        <w:t>Stödmottagaren skall till ansökan om slututbetalning inlämna slutrapport och uppföljning vilken redovisar projektets förverkligande och resultat samt i vilken mån indikatorerna är uppfyllda.</w:t>
      </w:r>
    </w:p>
    <w:p w14:paraId="215B6A94" w14:textId="77777777" w:rsidR="00D53C77" w:rsidRPr="00D53C77" w:rsidRDefault="00D53C77" w:rsidP="00866C67">
      <w:pPr>
        <w:tabs>
          <w:tab w:val="left" w:pos="1418"/>
        </w:tabs>
        <w:ind w:left="1134" w:right="-1"/>
        <w:jc w:val="both"/>
        <w:rPr>
          <w:color w:val="FF0000"/>
          <w:sz w:val="24"/>
          <w:lang w:val="sv-SE"/>
        </w:rPr>
      </w:pPr>
    </w:p>
    <w:p w14:paraId="4B1479B8" w14:textId="77777777" w:rsidR="00D53C77" w:rsidRPr="00D53C77" w:rsidRDefault="00D53C77" w:rsidP="00866C67">
      <w:pPr>
        <w:ind w:left="1134" w:right="-1"/>
        <w:jc w:val="both"/>
        <w:rPr>
          <w:b/>
          <w:sz w:val="24"/>
          <w:lang w:val="sv-SE"/>
        </w:rPr>
      </w:pPr>
      <w:r w:rsidRPr="00D53C77">
        <w:rPr>
          <w:sz w:val="24"/>
          <w:lang w:val="sv-SE"/>
        </w:rPr>
        <w:t xml:space="preserve">De sista 20 % av finansieringsbidraget betalas inte ut förrän ansökan om utbetalning av stöd, slutrapport samt uppföljning är mottagen och godkänd av landskapsregeringen. </w:t>
      </w:r>
    </w:p>
    <w:p w14:paraId="6B8E6C65" w14:textId="77777777" w:rsidR="00D53C77" w:rsidRPr="00D53C77" w:rsidRDefault="00D53C77" w:rsidP="00866C67">
      <w:pPr>
        <w:ind w:left="1134" w:right="-1"/>
        <w:jc w:val="both"/>
        <w:rPr>
          <w:sz w:val="24"/>
          <w:lang w:val="sv-SE"/>
        </w:rPr>
      </w:pPr>
    </w:p>
    <w:p w14:paraId="51E155C0" w14:textId="77777777" w:rsidR="00D53C77" w:rsidRPr="00D81D37" w:rsidRDefault="00D53C77" w:rsidP="00866C67">
      <w:pPr>
        <w:ind w:left="1134" w:right="-1"/>
        <w:jc w:val="both"/>
        <w:rPr>
          <w:sz w:val="24"/>
          <w:lang w:val="sv-SE"/>
        </w:rPr>
      </w:pPr>
      <w:r w:rsidRPr="00D81D37">
        <w:rPr>
          <w:sz w:val="24"/>
          <w:lang w:val="sv-SE"/>
        </w:rPr>
        <w:t xml:space="preserve">OBSERVERA Att om en ansökan om utbetalning inte inlämnas inom den tidtabell som anges ovan kommer den att behandlas av landskapsregeringen först i samband med nästa redovisningsperiod. Om stödmottagaren inte heller nästa period sköter rapporteringen utbetalas </w:t>
      </w:r>
      <w:r w:rsidRPr="00D81D37">
        <w:rPr>
          <w:sz w:val="24"/>
          <w:u w:val="single"/>
          <w:lang w:val="sv-SE"/>
        </w:rPr>
        <w:t xml:space="preserve">inte </w:t>
      </w:r>
      <w:r w:rsidRPr="00D81D37">
        <w:rPr>
          <w:sz w:val="24"/>
          <w:lang w:val="sv-SE"/>
        </w:rPr>
        <w:t>den beviljade finansieringen.</w:t>
      </w:r>
    </w:p>
    <w:p w14:paraId="4CA398B7" w14:textId="77777777" w:rsidR="00D53C77" w:rsidRPr="00D53C77" w:rsidRDefault="00D53C77" w:rsidP="00866C67">
      <w:pPr>
        <w:ind w:left="1134" w:right="-1"/>
        <w:jc w:val="both"/>
        <w:rPr>
          <w:sz w:val="24"/>
          <w:lang w:val="sv-SE"/>
        </w:rPr>
      </w:pPr>
    </w:p>
    <w:p w14:paraId="3B2688E3" w14:textId="77777777" w:rsidR="00D53C77" w:rsidRPr="00D53C77" w:rsidRDefault="00D53C77" w:rsidP="00866C67">
      <w:pPr>
        <w:ind w:left="1134" w:right="-1"/>
        <w:jc w:val="both"/>
        <w:rPr>
          <w:sz w:val="24"/>
          <w:lang w:val="sv-SE"/>
        </w:rPr>
      </w:pPr>
      <w:r w:rsidRPr="00D53C77">
        <w:rPr>
          <w:sz w:val="24"/>
          <w:lang w:val="sv-SE"/>
        </w:rPr>
        <w:t>I egenskap av utbetalande myndighet kan landskapsregeringen inte garantera utbetalning av EU-stöd till följd av för sent inlämnad redovisning och rapportering.</w:t>
      </w:r>
    </w:p>
    <w:p w14:paraId="505E2F3A" w14:textId="77777777" w:rsidR="00D53C77" w:rsidRPr="00D53C77" w:rsidRDefault="00D53C77" w:rsidP="00866C67">
      <w:pPr>
        <w:tabs>
          <w:tab w:val="left" w:pos="1418"/>
        </w:tabs>
        <w:ind w:left="1134" w:right="-1"/>
        <w:jc w:val="both"/>
        <w:rPr>
          <w:sz w:val="24"/>
          <w:lang w:val="sv-SE"/>
        </w:rPr>
      </w:pPr>
    </w:p>
    <w:p w14:paraId="484697D7" w14:textId="77777777" w:rsidR="00D53C77" w:rsidRPr="00D53C77" w:rsidRDefault="00D53C77" w:rsidP="00866C67">
      <w:pPr>
        <w:tabs>
          <w:tab w:val="left" w:pos="1418"/>
        </w:tabs>
        <w:ind w:left="1134" w:right="-1"/>
        <w:jc w:val="both"/>
        <w:rPr>
          <w:sz w:val="24"/>
          <w:lang w:val="sv-SE"/>
        </w:rPr>
      </w:pPr>
      <w:r w:rsidRPr="00D53C77">
        <w:rPr>
          <w:sz w:val="24"/>
          <w:lang w:val="sv-SE"/>
        </w:rPr>
        <w:t xml:space="preserve">Därutöver kan avrapportering även </w:t>
      </w:r>
      <w:proofErr w:type="spellStart"/>
      <w:r w:rsidRPr="00D53C77">
        <w:rPr>
          <w:sz w:val="24"/>
          <w:lang w:val="sv-SE"/>
        </w:rPr>
        <w:t>inbegäras</w:t>
      </w:r>
      <w:proofErr w:type="spellEnd"/>
      <w:r w:rsidRPr="00D53C77">
        <w:rPr>
          <w:sz w:val="24"/>
          <w:lang w:val="sv-SE"/>
        </w:rPr>
        <w:t xml:space="preserve"> vid övriga tidpunkter.</w:t>
      </w:r>
    </w:p>
    <w:p w14:paraId="573BEFCA" w14:textId="77777777" w:rsidR="00D53C77" w:rsidRPr="00D53C77" w:rsidRDefault="00D53C77" w:rsidP="00866C67">
      <w:pPr>
        <w:tabs>
          <w:tab w:val="left" w:pos="1418"/>
        </w:tabs>
        <w:ind w:left="1134" w:right="-1"/>
        <w:jc w:val="both"/>
        <w:rPr>
          <w:sz w:val="24"/>
          <w:lang w:val="sv-SE"/>
        </w:rPr>
      </w:pPr>
    </w:p>
    <w:p w14:paraId="316B0CAC" w14:textId="77777777" w:rsidR="00D53C77" w:rsidRPr="00D53C77" w:rsidRDefault="00D53C77" w:rsidP="00866C67">
      <w:pPr>
        <w:tabs>
          <w:tab w:val="left" w:pos="1134"/>
        </w:tabs>
        <w:ind w:left="1134" w:right="-1"/>
        <w:jc w:val="both"/>
        <w:rPr>
          <w:sz w:val="24"/>
          <w:lang w:val="sv-SE"/>
        </w:rPr>
      </w:pPr>
      <w:r w:rsidRPr="00D53C77">
        <w:rPr>
          <w:b/>
          <w:sz w:val="24"/>
          <w:lang w:val="sv-SE"/>
        </w:rPr>
        <w:t>Publicitet/information</w:t>
      </w:r>
    </w:p>
    <w:p w14:paraId="72D1F8B9" w14:textId="77777777" w:rsidR="00766C7A" w:rsidRDefault="00D53C77" w:rsidP="00866C67">
      <w:pPr>
        <w:tabs>
          <w:tab w:val="left" w:pos="1418"/>
        </w:tabs>
        <w:ind w:left="1134" w:right="-1"/>
        <w:jc w:val="both"/>
        <w:rPr>
          <w:sz w:val="24"/>
          <w:highlight w:val="red"/>
          <w:lang w:val="sv-SE"/>
        </w:rPr>
      </w:pPr>
      <w:r w:rsidRPr="00D53C77">
        <w:rPr>
          <w:sz w:val="24"/>
          <w:lang w:val="sv-SE"/>
        </w:rPr>
        <w:t xml:space="preserve">Stödmottagaren skall även sörja för att informera om projektet och ge projektet publicitet. Om projektet marknadsförs förbinder sig stödmottagaren att skylta/informera </w:t>
      </w:r>
      <w:r w:rsidRPr="00766C7A">
        <w:rPr>
          <w:sz w:val="24"/>
          <w:lang w:val="sv-SE"/>
        </w:rPr>
        <w:t xml:space="preserve">om stödet så att det framgår för allmänheten att verksamheten finansieras genom bidrag från Europeiska regionala utvecklingsfonden eller Europeiska socialfonden samt landskapsregeringens operativa program. Närmare information se </w:t>
      </w:r>
      <w:r w:rsidR="00766C7A" w:rsidRPr="00766C7A">
        <w:rPr>
          <w:sz w:val="24"/>
          <w:lang w:val="sv-SE"/>
        </w:rPr>
        <w:t xml:space="preserve">förordning </w:t>
      </w:r>
      <w:r w:rsidR="00073E1D">
        <w:rPr>
          <w:sz w:val="24"/>
          <w:lang w:val="sv-SE"/>
        </w:rPr>
        <w:t xml:space="preserve">EU </w:t>
      </w:r>
      <w:r w:rsidR="00766C7A" w:rsidRPr="00766C7A">
        <w:rPr>
          <w:sz w:val="24"/>
          <w:lang w:val="sv-SE"/>
        </w:rPr>
        <w:t xml:space="preserve">1303/2013, bilaga XII samt gällande tekniska specifikationer </w:t>
      </w:r>
      <w:r w:rsidR="00073E1D">
        <w:rPr>
          <w:sz w:val="24"/>
          <w:lang w:val="sv-SE"/>
        </w:rPr>
        <w:t xml:space="preserve">i </w:t>
      </w:r>
      <w:r w:rsidR="00766C7A">
        <w:rPr>
          <w:sz w:val="24"/>
          <w:lang w:val="sv-SE"/>
        </w:rPr>
        <w:t xml:space="preserve">genomförandeförordning </w:t>
      </w:r>
      <w:r w:rsidR="00073E1D">
        <w:rPr>
          <w:sz w:val="24"/>
          <w:lang w:val="sv-SE"/>
        </w:rPr>
        <w:t xml:space="preserve">EU </w:t>
      </w:r>
      <w:r w:rsidR="00766C7A" w:rsidRPr="00766C7A">
        <w:rPr>
          <w:sz w:val="24"/>
          <w:lang w:val="sv-SE"/>
        </w:rPr>
        <w:t>821/2014</w:t>
      </w:r>
      <w:r w:rsidR="00073E1D">
        <w:rPr>
          <w:sz w:val="24"/>
          <w:lang w:val="sv-SE"/>
        </w:rPr>
        <w:t xml:space="preserve"> bilaga II</w:t>
      </w:r>
      <w:r w:rsidR="00766C7A" w:rsidRPr="00766C7A">
        <w:rPr>
          <w:sz w:val="24"/>
          <w:lang w:val="sv-SE"/>
        </w:rPr>
        <w:t>.</w:t>
      </w:r>
    </w:p>
    <w:p w14:paraId="7C3FD407" w14:textId="77777777" w:rsidR="00D53C77" w:rsidRPr="00D53C77" w:rsidRDefault="00D53C77" w:rsidP="00866C67">
      <w:pPr>
        <w:tabs>
          <w:tab w:val="left" w:pos="1418"/>
        </w:tabs>
        <w:ind w:left="1418" w:right="-1"/>
        <w:jc w:val="both"/>
        <w:rPr>
          <w:sz w:val="24"/>
          <w:lang w:val="sv-SE"/>
        </w:rPr>
      </w:pPr>
    </w:p>
    <w:p w14:paraId="37B61671" w14:textId="77777777" w:rsidR="00D53C77" w:rsidRPr="00D53C77" w:rsidRDefault="00D53C77" w:rsidP="00866C67">
      <w:pPr>
        <w:tabs>
          <w:tab w:val="left" w:pos="1134"/>
        </w:tabs>
        <w:ind w:left="1418" w:right="-1" w:hanging="284"/>
        <w:jc w:val="both"/>
        <w:rPr>
          <w:b/>
          <w:sz w:val="24"/>
          <w:lang w:val="sv-SE"/>
        </w:rPr>
      </w:pPr>
      <w:r w:rsidRPr="00D53C77">
        <w:rPr>
          <w:b/>
          <w:sz w:val="24"/>
          <w:lang w:val="sv-SE"/>
        </w:rPr>
        <w:t>Konkurrensutsättning/ Offentlig upphandling</w:t>
      </w:r>
    </w:p>
    <w:p w14:paraId="5F87B74E" w14:textId="77777777" w:rsidR="00D53C77" w:rsidRPr="00D53C77" w:rsidRDefault="00D53C77" w:rsidP="00866C67">
      <w:pPr>
        <w:tabs>
          <w:tab w:val="left" w:pos="1134"/>
        </w:tabs>
        <w:ind w:left="1134" w:right="-1"/>
        <w:jc w:val="both"/>
        <w:rPr>
          <w:sz w:val="24"/>
          <w:lang w:val="sv-SE"/>
        </w:rPr>
      </w:pPr>
      <w:r w:rsidRPr="00D53C77">
        <w:rPr>
          <w:sz w:val="24"/>
          <w:lang w:val="sv-SE"/>
        </w:rPr>
        <w:t xml:space="preserve">Offentlig upphandling skall göras i enlighet med reglerna för offentlig upphandling, LF om offentlig upphandling 101/1998. Upphandling skall göras av landskapets, kommunala och statliga myndigheter. Även andra aktörer såsom bolag, föreningar, samfälligheter, stiftelser med flera </w:t>
      </w:r>
      <w:r w:rsidRPr="00D53C77">
        <w:rPr>
          <w:i/>
          <w:sz w:val="24"/>
          <w:u w:val="single"/>
          <w:lang w:val="sv-SE"/>
        </w:rPr>
        <w:t>kan dock</w:t>
      </w:r>
      <w:r w:rsidRPr="00D53C77">
        <w:rPr>
          <w:sz w:val="24"/>
          <w:lang w:val="sv-SE"/>
        </w:rPr>
        <w:t xml:space="preserve"> utgöra så kallade upphandlande enheter och omfattas av den lagstadgade och formbundna skyldigheten till upphandling. Upphandling under de </w:t>
      </w:r>
      <w:proofErr w:type="spellStart"/>
      <w:r w:rsidRPr="00D53C77">
        <w:rPr>
          <w:sz w:val="24"/>
          <w:lang w:val="sv-SE"/>
        </w:rPr>
        <w:t>sk</w:t>
      </w:r>
      <w:proofErr w:type="spellEnd"/>
      <w:r w:rsidRPr="00D53C77">
        <w:rPr>
          <w:sz w:val="24"/>
          <w:lang w:val="sv-SE"/>
        </w:rPr>
        <w:t xml:space="preserve"> tröskelvärdena skall göras av landskapsregeringen i enlighet med direktiven för budgetens förverkligande. Upphandling över de </w:t>
      </w:r>
      <w:proofErr w:type="spellStart"/>
      <w:r w:rsidRPr="00D53C77">
        <w:rPr>
          <w:sz w:val="24"/>
          <w:lang w:val="sv-SE"/>
        </w:rPr>
        <w:t>sk</w:t>
      </w:r>
      <w:proofErr w:type="spellEnd"/>
      <w:r w:rsidRPr="00D53C77">
        <w:rPr>
          <w:sz w:val="24"/>
          <w:lang w:val="sv-SE"/>
        </w:rPr>
        <w:t xml:space="preserve"> tröskelvärdena skall göras </w:t>
      </w:r>
      <w:r w:rsidRPr="00D53C77">
        <w:rPr>
          <w:sz w:val="24"/>
          <w:u w:val="single"/>
          <w:lang w:val="sv-SE"/>
        </w:rPr>
        <w:t>av alla</w:t>
      </w:r>
      <w:r w:rsidRPr="00D53C77">
        <w:rPr>
          <w:sz w:val="24"/>
          <w:lang w:val="sv-SE"/>
        </w:rPr>
        <w:t xml:space="preserve"> om det beviljade stödet överstiger hälften av upphandlingens värde. Om en insats utförs inom ramen för offentlig upphandling skall både upphandlingsförfarandet och godkända kostnader redovisas.</w:t>
      </w:r>
    </w:p>
    <w:p w14:paraId="74900566" w14:textId="77777777" w:rsidR="00D53C77" w:rsidRPr="00D53C77" w:rsidRDefault="00D53C77" w:rsidP="00866C67">
      <w:pPr>
        <w:tabs>
          <w:tab w:val="left" w:pos="1134"/>
        </w:tabs>
        <w:ind w:left="1134" w:right="-1"/>
        <w:jc w:val="both"/>
        <w:rPr>
          <w:sz w:val="24"/>
          <w:lang w:val="sv-SE"/>
        </w:rPr>
      </w:pPr>
    </w:p>
    <w:p w14:paraId="542C00A1" w14:textId="77777777" w:rsidR="00D53C77" w:rsidRPr="00D53C77" w:rsidRDefault="00D53C77" w:rsidP="00866C67">
      <w:pPr>
        <w:tabs>
          <w:tab w:val="left" w:pos="1134"/>
        </w:tabs>
        <w:ind w:left="1134" w:right="-1"/>
        <w:jc w:val="both"/>
        <w:rPr>
          <w:sz w:val="24"/>
          <w:lang w:val="sv-SE"/>
        </w:rPr>
      </w:pPr>
      <w:r w:rsidRPr="00D53C77">
        <w:rPr>
          <w:sz w:val="24"/>
          <w:lang w:val="sv-SE"/>
        </w:rPr>
        <w:t xml:space="preserve">Om en enskild kostnad inom projektet antas överskrida </w:t>
      </w:r>
      <w:proofErr w:type="gramStart"/>
      <w:r w:rsidRPr="00D53C77">
        <w:rPr>
          <w:sz w:val="24"/>
          <w:lang w:val="sv-SE"/>
        </w:rPr>
        <w:t>10</w:t>
      </w:r>
      <w:r w:rsidR="00866C67">
        <w:rPr>
          <w:sz w:val="24"/>
          <w:lang w:val="sv-SE"/>
        </w:rPr>
        <w:t>.</w:t>
      </w:r>
      <w:r w:rsidRPr="00D53C77">
        <w:rPr>
          <w:sz w:val="24"/>
          <w:lang w:val="sv-SE"/>
        </w:rPr>
        <w:t>000</w:t>
      </w:r>
      <w:proofErr w:type="gramEnd"/>
      <w:r w:rsidRPr="00D53C77">
        <w:rPr>
          <w:sz w:val="24"/>
          <w:lang w:val="sv-SE"/>
        </w:rPr>
        <w:t xml:space="preserve"> euro skall kostnaden konkurrensutsättas och minst tre offerter på likartad produkt eller tjänst begäras samt redovisas. Om ett anbud på ett högre belopp har antagits framom ett lägre kan det accepteras då en skälig orsak framkommer, såsom helhetsekonomi. </w:t>
      </w:r>
    </w:p>
    <w:p w14:paraId="372113F4" w14:textId="77777777" w:rsidR="00D53C77" w:rsidRPr="00D53C77" w:rsidRDefault="00D53C77" w:rsidP="00866C67">
      <w:pPr>
        <w:tabs>
          <w:tab w:val="left" w:pos="1134"/>
        </w:tabs>
        <w:ind w:left="1134" w:right="-1"/>
        <w:jc w:val="both"/>
        <w:rPr>
          <w:color w:val="FF0000"/>
          <w:sz w:val="24"/>
          <w:lang w:val="sv-SE"/>
        </w:rPr>
      </w:pPr>
    </w:p>
    <w:p w14:paraId="0B074DF6" w14:textId="77777777" w:rsidR="00D53C77" w:rsidRPr="00D53C77" w:rsidRDefault="00D53C77" w:rsidP="00866C67">
      <w:pPr>
        <w:tabs>
          <w:tab w:val="left" w:pos="1134"/>
        </w:tabs>
        <w:ind w:right="-1"/>
        <w:jc w:val="both"/>
        <w:rPr>
          <w:b/>
          <w:bCs/>
          <w:sz w:val="24"/>
          <w:lang w:val="sv-SE"/>
        </w:rPr>
      </w:pPr>
      <w:r w:rsidRPr="00D53C77">
        <w:rPr>
          <w:sz w:val="24"/>
          <w:lang w:val="sv-SE"/>
        </w:rPr>
        <w:tab/>
      </w:r>
      <w:r w:rsidRPr="00D53C77">
        <w:rPr>
          <w:b/>
          <w:bCs/>
          <w:sz w:val="24"/>
          <w:lang w:val="sv-SE"/>
        </w:rPr>
        <w:t>Anbudshandlingar</w:t>
      </w:r>
    </w:p>
    <w:p w14:paraId="3246936F" w14:textId="77777777" w:rsidR="00D53C77" w:rsidRPr="00D53C77" w:rsidRDefault="00D53C77" w:rsidP="00866C67">
      <w:pPr>
        <w:tabs>
          <w:tab w:val="left" w:pos="1134"/>
        </w:tabs>
        <w:ind w:left="1134" w:right="-1"/>
        <w:jc w:val="both"/>
        <w:rPr>
          <w:sz w:val="24"/>
          <w:lang w:val="sv-FI"/>
        </w:rPr>
      </w:pPr>
      <w:r w:rsidRPr="00D53C77">
        <w:rPr>
          <w:sz w:val="24"/>
          <w:lang w:val="sv-FI"/>
        </w:rPr>
        <w:t>I enlighet med landskapsregeringens beslut av den 29.3.2005, protokoll nr 7 K20, skall vid upphandling vid byggnadsprojekt för vilka finansiellt landskapsstöd sökts samtliga anbudshandlingar jämte hänvisningar finnas tillgängliga på svenska.</w:t>
      </w:r>
    </w:p>
    <w:p w14:paraId="5892E496" w14:textId="77777777" w:rsidR="00D53C77" w:rsidRPr="00D53C77" w:rsidRDefault="00D53C77" w:rsidP="00866C67">
      <w:pPr>
        <w:tabs>
          <w:tab w:val="left" w:pos="1418"/>
          <w:tab w:val="num" w:pos="1494"/>
        </w:tabs>
        <w:ind w:left="1134" w:right="-1"/>
        <w:jc w:val="both"/>
        <w:rPr>
          <w:b/>
          <w:sz w:val="24"/>
          <w:lang w:val="sv-SE"/>
        </w:rPr>
      </w:pPr>
    </w:p>
    <w:p w14:paraId="1658317A" w14:textId="77777777" w:rsidR="00D53C77" w:rsidRPr="00D53C77" w:rsidRDefault="00D53C77" w:rsidP="00866C67">
      <w:pPr>
        <w:tabs>
          <w:tab w:val="left" w:pos="1418"/>
          <w:tab w:val="num" w:pos="1494"/>
        </w:tabs>
        <w:ind w:left="1134" w:right="-1"/>
        <w:jc w:val="both"/>
        <w:rPr>
          <w:sz w:val="24"/>
          <w:lang w:val="sv-SE"/>
        </w:rPr>
      </w:pPr>
      <w:r w:rsidRPr="00D53C77">
        <w:rPr>
          <w:b/>
          <w:sz w:val="24"/>
          <w:lang w:val="sv-SE"/>
        </w:rPr>
        <w:t>Granskningsrätt</w:t>
      </w:r>
    </w:p>
    <w:p w14:paraId="506EC6C6" w14:textId="77777777" w:rsidR="00D53C77" w:rsidRPr="00D53C77" w:rsidRDefault="00D53C77" w:rsidP="00866C67">
      <w:pPr>
        <w:tabs>
          <w:tab w:val="num" w:pos="1134"/>
        </w:tabs>
        <w:ind w:left="1134" w:right="-1"/>
        <w:jc w:val="both"/>
        <w:rPr>
          <w:sz w:val="24"/>
          <w:lang w:val="sv-SE"/>
        </w:rPr>
      </w:pPr>
      <w:r w:rsidRPr="00D53C77">
        <w:rPr>
          <w:sz w:val="24"/>
          <w:lang w:val="sv-SE"/>
        </w:rPr>
        <w:t>Landskapsregeringen har rätt att granska stödtagarens hela ekonomi och verksamhet. Projektets samtliga kostnader förutom kostnaderna för stöd som landskapsregeringen utbetalar direkt till deltagarna i projektet och intäkter skall vara identifierbara inom stödmottagarens räkenskaper. Mottagare av stöd skall förete alla räkenskapshandlingar och utredningar som är nödvändiga för tillsynen samt även i övrigt bistå med upplysningar då granskning verkställs.</w:t>
      </w:r>
    </w:p>
    <w:p w14:paraId="44CC6F46" w14:textId="77777777" w:rsidR="00D53C77" w:rsidRPr="00D53C77" w:rsidRDefault="00D53C77" w:rsidP="00866C67">
      <w:pPr>
        <w:tabs>
          <w:tab w:val="num" w:pos="1134"/>
        </w:tabs>
        <w:ind w:left="1418" w:right="-1" w:hanging="284"/>
        <w:jc w:val="both"/>
        <w:rPr>
          <w:sz w:val="24"/>
          <w:lang w:val="sv-SE"/>
        </w:rPr>
      </w:pPr>
    </w:p>
    <w:p w14:paraId="71D5A5FF" w14:textId="77777777" w:rsidR="00D53C77" w:rsidRPr="00D53C77" w:rsidRDefault="00D53C77" w:rsidP="00866C67">
      <w:pPr>
        <w:tabs>
          <w:tab w:val="num" w:pos="1134"/>
        </w:tabs>
        <w:ind w:left="1134" w:right="-1"/>
        <w:jc w:val="both"/>
        <w:rPr>
          <w:sz w:val="24"/>
          <w:lang w:val="sv-SE"/>
        </w:rPr>
      </w:pPr>
      <w:r w:rsidRPr="00D53C77">
        <w:rPr>
          <w:sz w:val="24"/>
          <w:lang w:val="sv-SE"/>
        </w:rPr>
        <w:t xml:space="preserve">Landskapsregeringen samt representanter från kommissionen har rätt att utföra inspektioner i anslutning till beviljandet, utbetalningen och användningen av bidrag. Inspektionen kan omfatta stödmottagarens ekonomi och verksamhet och stödmottagaren skall uppvisa de räkenskapshandlingar och utredningar som är nödvändiga för tillsynen samt även i övrigt bistå med upplysningar då granskning verkställs. Verifikationer och övrigt bokföringsmaterial samt övriga handlingar som är väsentliga för uppföljningen av projektets genomförande, däribland närvarolistor, ska förvaras hos stödmottagaren åtminstone t.o.m. </w:t>
      </w:r>
      <w:r w:rsidR="00766C7A" w:rsidRPr="00766C7A">
        <w:rPr>
          <w:sz w:val="24"/>
          <w:lang w:val="sv-SE"/>
        </w:rPr>
        <w:t>hos stödmottagaren åtminstone fram till det årsskifte som infaller tre år efter att man fått beslut o</w:t>
      </w:r>
      <w:r w:rsidR="00766C7A">
        <w:rPr>
          <w:sz w:val="24"/>
          <w:lang w:val="sv-SE"/>
        </w:rPr>
        <w:t>m slututbetalning för projektet</w:t>
      </w:r>
      <w:r w:rsidRPr="00D53C77">
        <w:rPr>
          <w:sz w:val="24"/>
          <w:lang w:val="sv-SE"/>
        </w:rPr>
        <w:t xml:space="preserve">. Landskapsregeringen kommer närmare att meddela stödtagarna om tidpunkten för när dokumenten inte längre kommer att behöva sparas. </w:t>
      </w:r>
    </w:p>
    <w:p w14:paraId="2C4E121D" w14:textId="77777777" w:rsidR="00766C7A" w:rsidRDefault="00766C7A" w:rsidP="00866C67">
      <w:pPr>
        <w:tabs>
          <w:tab w:val="num" w:pos="1134"/>
        </w:tabs>
        <w:ind w:left="1134" w:right="-1"/>
        <w:jc w:val="both"/>
        <w:rPr>
          <w:sz w:val="24"/>
          <w:lang w:val="sv-SE"/>
        </w:rPr>
      </w:pPr>
    </w:p>
    <w:p w14:paraId="4A199A5B" w14:textId="77777777" w:rsidR="00D53C77" w:rsidRPr="00D53C77" w:rsidRDefault="00D53C77" w:rsidP="00866C67">
      <w:pPr>
        <w:tabs>
          <w:tab w:val="num" w:pos="1134"/>
        </w:tabs>
        <w:ind w:left="1134" w:right="-1"/>
        <w:jc w:val="both"/>
        <w:rPr>
          <w:sz w:val="24"/>
          <w:lang w:val="sv-SE"/>
        </w:rPr>
      </w:pPr>
      <w:r w:rsidRPr="00D53C77">
        <w:rPr>
          <w:sz w:val="24"/>
          <w:lang w:val="sv-SE"/>
        </w:rPr>
        <w:t>Av övervakningskommittén utsedd oberoende utvärderare har likaså rätt att av stödmottagaren få ta del av handlingar och information som kan ge upplysningar om projektet.</w:t>
      </w:r>
    </w:p>
    <w:p w14:paraId="53437B43" w14:textId="77777777" w:rsidR="009B0E08" w:rsidRPr="00D53C77" w:rsidRDefault="009B0E08" w:rsidP="00866C67">
      <w:pPr>
        <w:tabs>
          <w:tab w:val="num" w:pos="1134"/>
        </w:tabs>
        <w:ind w:left="1134" w:right="-1"/>
        <w:jc w:val="both"/>
        <w:rPr>
          <w:sz w:val="24"/>
          <w:lang w:val="sv-SE"/>
        </w:rPr>
      </w:pPr>
    </w:p>
    <w:p w14:paraId="5EDC89E3" w14:textId="77777777" w:rsidR="00D53C77" w:rsidRPr="00D53C77" w:rsidRDefault="000B378C" w:rsidP="00866C67">
      <w:pPr>
        <w:tabs>
          <w:tab w:val="num" w:pos="1134"/>
        </w:tabs>
        <w:ind w:left="1134" w:right="-1"/>
        <w:jc w:val="both"/>
        <w:rPr>
          <w:b/>
          <w:sz w:val="24"/>
          <w:lang w:val="sv-SE"/>
        </w:rPr>
      </w:pPr>
      <w:r>
        <w:rPr>
          <w:b/>
          <w:sz w:val="24"/>
          <w:lang w:val="sv-SE"/>
        </w:rPr>
        <w:t>Avbrytande</w:t>
      </w:r>
      <w:r w:rsidR="00D53C77" w:rsidRPr="00D53C77">
        <w:rPr>
          <w:b/>
          <w:sz w:val="24"/>
          <w:lang w:val="sv-SE"/>
        </w:rPr>
        <w:t xml:space="preserve"> av utbetalning och återkrav av utbetalt stöd</w:t>
      </w:r>
    </w:p>
    <w:p w14:paraId="4DA2AD6B" w14:textId="77777777" w:rsidR="00D53C77" w:rsidRPr="00D53C77" w:rsidRDefault="00D53C77" w:rsidP="00866C67">
      <w:pPr>
        <w:ind w:left="1134" w:right="-1"/>
        <w:jc w:val="both"/>
        <w:rPr>
          <w:sz w:val="24"/>
          <w:lang w:val="sv-SE"/>
        </w:rPr>
      </w:pPr>
      <w:r w:rsidRPr="00D53C77">
        <w:rPr>
          <w:sz w:val="24"/>
          <w:lang w:val="sv-SE"/>
        </w:rPr>
        <w:t>Om beslutet, villkoren eller tillämplig lagstiftning inte iakttas har landskapsregeringen rätt att avbryta utbetalningen och besluta att ingen ytterligare finansiering skall utbetalas. Landskapsregeringen kan vidare besluta att redan utbetalda belopp skall återkrävas helt eller delvis med stöd av landskapslagen om lån, räntestöd och understöd ur landskapets medel samt om landskapsgaranti (ÅFS 50/1988) samt näringsstödslagen för landskapet Åland (ÅFS 110/2008) vilka anger att;</w:t>
      </w:r>
    </w:p>
    <w:p w14:paraId="74E3C78C" w14:textId="77777777" w:rsidR="00D53C77" w:rsidRPr="00D53C77" w:rsidRDefault="00D53C77" w:rsidP="00866C67">
      <w:pPr>
        <w:tabs>
          <w:tab w:val="left" w:pos="1418"/>
        </w:tabs>
        <w:ind w:right="-1"/>
        <w:jc w:val="both"/>
        <w:rPr>
          <w:b/>
          <w:sz w:val="24"/>
          <w:lang w:val="sv-SE"/>
        </w:rPr>
      </w:pPr>
      <w:r w:rsidRPr="00D53C77">
        <w:rPr>
          <w:b/>
          <w:sz w:val="24"/>
          <w:lang w:val="sv-SE"/>
        </w:rPr>
        <w:tab/>
      </w:r>
    </w:p>
    <w:p w14:paraId="616B325B" w14:textId="77777777" w:rsidR="00D53C77" w:rsidRPr="00D53C77" w:rsidRDefault="00D53C77" w:rsidP="00866C67">
      <w:pPr>
        <w:tabs>
          <w:tab w:val="left" w:pos="1418"/>
        </w:tabs>
        <w:ind w:right="-1"/>
        <w:jc w:val="both"/>
        <w:rPr>
          <w:sz w:val="24"/>
          <w:lang w:val="sv-SE"/>
        </w:rPr>
      </w:pPr>
      <w:r w:rsidRPr="00D53C77">
        <w:rPr>
          <w:b/>
          <w:sz w:val="24"/>
          <w:lang w:val="sv-SE"/>
        </w:rPr>
        <w:tab/>
      </w:r>
      <w:r w:rsidRPr="00D53C77">
        <w:rPr>
          <w:sz w:val="24"/>
          <w:lang w:val="sv-SE"/>
        </w:rPr>
        <w:t>Det beviljade stödet jämte ränta kan helt eller delvis återkrävas till landskapet</w:t>
      </w:r>
    </w:p>
    <w:p w14:paraId="6877A77F" w14:textId="77777777" w:rsidR="00D53C77" w:rsidRPr="00D53C77" w:rsidRDefault="00D53C77" w:rsidP="00866C67">
      <w:pPr>
        <w:ind w:left="2258" w:right="-1" w:hanging="840"/>
        <w:jc w:val="both"/>
        <w:rPr>
          <w:sz w:val="24"/>
          <w:lang w:val="sv-SE"/>
        </w:rPr>
      </w:pPr>
      <w:r w:rsidRPr="00D53C77">
        <w:rPr>
          <w:sz w:val="24"/>
          <w:lang w:val="sv-SE"/>
        </w:rPr>
        <w:t>a</w:t>
      </w:r>
      <w:r w:rsidRPr="00D53C77">
        <w:rPr>
          <w:sz w:val="24"/>
          <w:lang w:val="sv-SE"/>
        </w:rPr>
        <w:tab/>
        <w:t>om stödmottagaren använt bidragsmedlen på annat sätt än för avsett ändamål,</w:t>
      </w:r>
    </w:p>
    <w:p w14:paraId="51619631" w14:textId="77777777" w:rsidR="00D53C77" w:rsidRPr="00D53C77" w:rsidRDefault="00D53C77" w:rsidP="00866C67">
      <w:pPr>
        <w:ind w:left="2258" w:right="-1" w:hanging="840"/>
        <w:jc w:val="both"/>
        <w:rPr>
          <w:sz w:val="24"/>
          <w:lang w:val="sv-SE"/>
        </w:rPr>
      </w:pPr>
      <w:r w:rsidRPr="00D53C77">
        <w:rPr>
          <w:sz w:val="24"/>
          <w:lang w:val="sv-SE"/>
        </w:rPr>
        <w:t>b</w:t>
      </w:r>
      <w:r w:rsidRPr="00D53C77">
        <w:rPr>
          <w:sz w:val="24"/>
          <w:lang w:val="sv-SE"/>
        </w:rPr>
        <w:tab/>
        <w:t>om stödmottagaren i sin ansökan om stöd eller utbetalning på någon väsentlig punkt lämnat felaktiga uppgifter eller hemlighållit uppgifter som i väsentlig grad skulle inverkat på beviljandet eller på utbetalningen av stödet,</w:t>
      </w:r>
    </w:p>
    <w:p w14:paraId="27CBB496" w14:textId="77777777" w:rsidR="00D53C77" w:rsidRPr="00D53C77" w:rsidRDefault="00D53C77" w:rsidP="00866C67">
      <w:pPr>
        <w:ind w:left="2258" w:right="-1" w:hanging="840"/>
        <w:jc w:val="both"/>
        <w:rPr>
          <w:sz w:val="24"/>
          <w:lang w:val="sv-SE"/>
        </w:rPr>
      </w:pPr>
      <w:r w:rsidRPr="00D53C77">
        <w:rPr>
          <w:sz w:val="24"/>
          <w:lang w:val="sv-SE"/>
        </w:rPr>
        <w:t>c</w:t>
      </w:r>
      <w:r w:rsidRPr="00D53C77">
        <w:rPr>
          <w:sz w:val="24"/>
          <w:lang w:val="sv-SE"/>
        </w:rPr>
        <w:tab/>
        <w:t>om stödmottagaren inte iakttagit eventuella villkor i beslutet beträffande det beviljade bidraget,</w:t>
      </w:r>
    </w:p>
    <w:p w14:paraId="4CDBAFB7" w14:textId="77777777" w:rsidR="00D53C77" w:rsidRPr="00D53C77" w:rsidRDefault="00D53C77" w:rsidP="00866C67">
      <w:pPr>
        <w:ind w:left="2258" w:right="-1" w:hanging="840"/>
        <w:jc w:val="both"/>
        <w:rPr>
          <w:sz w:val="24"/>
          <w:lang w:val="sv-SE"/>
        </w:rPr>
      </w:pPr>
      <w:r w:rsidRPr="00D53C77">
        <w:rPr>
          <w:sz w:val="24"/>
          <w:lang w:val="sv-SE"/>
        </w:rPr>
        <w:t>d</w:t>
      </w:r>
      <w:r w:rsidRPr="00D53C77">
        <w:rPr>
          <w:sz w:val="24"/>
          <w:lang w:val="sv-SE"/>
        </w:rPr>
        <w:tab/>
        <w:t>om stödmottagaren vägrat lämna uppgifter, handlingar eller annat material som behövs för övervakningen eller vägrat att i tillräcklig utsträckning hjälpa till med granskningen, eller</w:t>
      </w:r>
    </w:p>
    <w:p w14:paraId="22F0D56D" w14:textId="77777777" w:rsidR="00D53C77" w:rsidRPr="00D53C77" w:rsidRDefault="00D53C77" w:rsidP="00866C67">
      <w:pPr>
        <w:ind w:left="1364" w:right="-1" w:firstLine="54"/>
        <w:jc w:val="both"/>
        <w:rPr>
          <w:sz w:val="24"/>
          <w:lang w:val="sv-SE"/>
        </w:rPr>
      </w:pPr>
      <w:r w:rsidRPr="00D53C77">
        <w:rPr>
          <w:sz w:val="24"/>
          <w:lang w:val="sv-SE"/>
        </w:rPr>
        <w:t>e            om förutsättningarna för beviljandet av stödet väsentligt har förändrats.</w:t>
      </w:r>
    </w:p>
    <w:p w14:paraId="0C387730" w14:textId="77777777" w:rsidR="00D53C77" w:rsidRPr="00D53C77" w:rsidRDefault="00D53C77" w:rsidP="00866C67">
      <w:pPr>
        <w:ind w:left="2258" w:right="-1" w:hanging="840"/>
        <w:jc w:val="both"/>
        <w:rPr>
          <w:sz w:val="24"/>
          <w:lang w:val="sv-SE"/>
        </w:rPr>
      </w:pPr>
      <w:r w:rsidRPr="00D53C77">
        <w:rPr>
          <w:sz w:val="24"/>
          <w:lang w:val="sv-SE"/>
        </w:rPr>
        <w:t>f</w:t>
      </w:r>
      <w:r w:rsidRPr="00D53C77">
        <w:rPr>
          <w:sz w:val="24"/>
          <w:lang w:val="sv-SE"/>
        </w:rPr>
        <w:tab/>
        <w:t>vid investeringsstöd: om stödmottagaren är ett stort företag och inom fem år efter att stödet betalats ut utan vägande skäl inställt eller i väsentlig grad inskränkt den verksamhet som ligger till grund för stödet. För företag som kan definieras som ett litet eller medelstort företag är motsvarande tid tre år.</w:t>
      </w:r>
    </w:p>
    <w:p w14:paraId="6D4135F1" w14:textId="77777777" w:rsidR="00D53C77" w:rsidRPr="00D53C77" w:rsidRDefault="00D53C77" w:rsidP="00866C67">
      <w:pPr>
        <w:ind w:left="2258" w:right="-1" w:hanging="840"/>
        <w:jc w:val="both"/>
        <w:rPr>
          <w:sz w:val="24"/>
          <w:lang w:val="sv-SE"/>
        </w:rPr>
      </w:pPr>
    </w:p>
    <w:p w14:paraId="79BF3FA8" w14:textId="77777777" w:rsidR="00D53C77" w:rsidRPr="00D53C77" w:rsidRDefault="00D53C77" w:rsidP="00866C67">
      <w:pPr>
        <w:ind w:left="1418" w:right="-1" w:hanging="284"/>
        <w:jc w:val="both"/>
        <w:rPr>
          <w:sz w:val="24"/>
          <w:lang w:val="sv-SE"/>
        </w:rPr>
      </w:pPr>
      <w:r w:rsidRPr="00D53C77">
        <w:rPr>
          <w:sz w:val="24"/>
          <w:lang w:val="sv-SE"/>
        </w:rPr>
        <w:tab/>
        <w:t>Om brott vid utverkande av stöd som anges i detta beslut och om missbruk av stödet stadgas i strafflagen (FFS 39/1889).</w:t>
      </w:r>
    </w:p>
    <w:p w14:paraId="38F9F975" w14:textId="77777777" w:rsidR="00D53C77" w:rsidRPr="00D53C77" w:rsidRDefault="00D53C77" w:rsidP="00866C67">
      <w:pPr>
        <w:ind w:left="1134" w:right="-1"/>
        <w:jc w:val="both"/>
        <w:rPr>
          <w:sz w:val="24"/>
          <w:lang w:val="sv-SE"/>
        </w:rPr>
      </w:pPr>
    </w:p>
    <w:p w14:paraId="68E3C6DB" w14:textId="77777777" w:rsidR="00D53C77" w:rsidRPr="00D53C77" w:rsidRDefault="00D53C77" w:rsidP="00866C67">
      <w:pPr>
        <w:ind w:left="1134" w:right="-1"/>
        <w:jc w:val="both"/>
        <w:rPr>
          <w:sz w:val="24"/>
          <w:lang w:val="sv-SE"/>
        </w:rPr>
      </w:pPr>
    </w:p>
    <w:p w14:paraId="0550B919" w14:textId="77777777" w:rsidR="00D53C77" w:rsidRPr="00D53C77" w:rsidRDefault="00D53C77" w:rsidP="00866C67">
      <w:pPr>
        <w:ind w:left="1134" w:right="-1" w:firstLine="284"/>
        <w:jc w:val="both"/>
        <w:rPr>
          <w:b/>
          <w:sz w:val="24"/>
          <w:lang w:val="sv-SE"/>
        </w:rPr>
      </w:pPr>
      <w:r w:rsidRPr="00D53C77">
        <w:rPr>
          <w:b/>
          <w:sz w:val="24"/>
          <w:lang w:val="sv-SE"/>
        </w:rPr>
        <w:t>Lagrum</w:t>
      </w:r>
    </w:p>
    <w:p w14:paraId="04D99907" w14:textId="77777777" w:rsidR="00D53C77" w:rsidRPr="00D53C77" w:rsidRDefault="00D53C77" w:rsidP="00866C67">
      <w:pPr>
        <w:ind w:left="1418" w:right="-1"/>
        <w:jc w:val="both"/>
        <w:rPr>
          <w:sz w:val="24"/>
          <w:lang w:val="sv-SE"/>
        </w:rPr>
      </w:pPr>
      <w:r w:rsidRPr="00D53C77">
        <w:rPr>
          <w:sz w:val="24"/>
          <w:lang w:val="sv-SE"/>
        </w:rPr>
        <w:t>Det stöd som avses i detta beslut har beviljats med stöd av följande rättsakter och föreskrifter.</w:t>
      </w:r>
    </w:p>
    <w:p w14:paraId="2AD043B6" w14:textId="77777777" w:rsidR="00D53C77" w:rsidRPr="00D53C77" w:rsidRDefault="00D53C77" w:rsidP="00866C67">
      <w:pPr>
        <w:ind w:left="1418" w:right="-1"/>
        <w:jc w:val="both"/>
        <w:rPr>
          <w:sz w:val="24"/>
          <w:lang w:val="sv-SE"/>
        </w:rPr>
      </w:pPr>
    </w:p>
    <w:p w14:paraId="12C2705E" w14:textId="77777777" w:rsidR="00D53C77" w:rsidRPr="00D53C77" w:rsidRDefault="00D53C77" w:rsidP="00866C67">
      <w:pPr>
        <w:numPr>
          <w:ilvl w:val="0"/>
          <w:numId w:val="18"/>
        </w:numPr>
        <w:ind w:right="-1" w:hanging="847"/>
        <w:jc w:val="both"/>
        <w:rPr>
          <w:b/>
          <w:sz w:val="24"/>
          <w:u w:val="single"/>
          <w:lang w:val="sv-SE"/>
        </w:rPr>
      </w:pPr>
      <w:r w:rsidRPr="00D53C77">
        <w:rPr>
          <w:b/>
          <w:sz w:val="24"/>
          <w:lang w:val="sv-SE"/>
        </w:rPr>
        <w:t xml:space="preserve">Lagstiftning och principer: </w:t>
      </w:r>
    </w:p>
    <w:p w14:paraId="485D720E" w14:textId="77777777" w:rsidR="00D53C77" w:rsidRPr="00D53C77" w:rsidRDefault="00D53C77" w:rsidP="00866C67">
      <w:pPr>
        <w:ind w:left="2265" w:right="-1"/>
        <w:jc w:val="both"/>
        <w:rPr>
          <w:sz w:val="24"/>
          <w:highlight w:val="yellow"/>
          <w:lang w:val="sv-SE"/>
        </w:rPr>
      </w:pPr>
      <w:r w:rsidRPr="00D53C77">
        <w:rPr>
          <w:sz w:val="24"/>
          <w:lang w:val="sv-SE"/>
        </w:rPr>
        <w:t>Självstyrelselag för Åland (ÅFS 71/1991) 18 § 22 p</w:t>
      </w:r>
    </w:p>
    <w:p w14:paraId="43ED6DDC" w14:textId="77777777" w:rsidR="00D53C77" w:rsidRPr="00D53C77" w:rsidRDefault="00D53C77" w:rsidP="00866C67">
      <w:pPr>
        <w:ind w:left="2265" w:right="-1"/>
        <w:jc w:val="both"/>
        <w:rPr>
          <w:sz w:val="24"/>
          <w:lang w:val="sv-SE"/>
        </w:rPr>
      </w:pPr>
      <w:r w:rsidRPr="00D53C77">
        <w:rPr>
          <w:sz w:val="24"/>
          <w:lang w:val="sv-SE"/>
        </w:rPr>
        <w:t>Näringsstödslag för landskapet Åland (ÅFS 110/2008)</w:t>
      </w:r>
    </w:p>
    <w:p w14:paraId="069C648C"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t>Landskapslag (1988:50) om lån, räntestöd och understöd ur landskapets medel samt om landskapsgaranti</w:t>
      </w:r>
    </w:p>
    <w:p w14:paraId="38C9F73F"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t>Förvaltningslag (2008:9) för landskapet Åland</w:t>
      </w:r>
    </w:p>
    <w:p w14:paraId="371F020E"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lastRenderedPageBreak/>
        <w:t>Av landskapsregeringen årligen fastställda direktiv för förverkligandet av landskapets budget</w:t>
      </w:r>
    </w:p>
    <w:p w14:paraId="3B9EA894"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t>Landskapslag (1994:43) angående tillämpning i landskapet Åland av lagen om offentlig upphandling, ändrad genom (50/2007)</w:t>
      </w:r>
    </w:p>
    <w:p w14:paraId="50B61945"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t>Landskapsförordning (1998:101) om offentlig upphandling</w:t>
      </w:r>
    </w:p>
    <w:p w14:paraId="74F44E4B"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t>Landskapsregeringens beslut (2015:52) gällande vissa upphandlingar</w:t>
      </w:r>
    </w:p>
    <w:p w14:paraId="5B6C9878" w14:textId="77777777" w:rsidR="00D53C77" w:rsidRPr="00D53C77" w:rsidRDefault="00D53C77" w:rsidP="00866C67">
      <w:pPr>
        <w:ind w:left="2265" w:right="-1"/>
        <w:jc w:val="both"/>
        <w:rPr>
          <w:sz w:val="24"/>
          <w:lang w:val="sv-SE"/>
        </w:rPr>
      </w:pPr>
      <w:r w:rsidRPr="00D53C77">
        <w:rPr>
          <w:sz w:val="24"/>
          <w:lang w:val="sv-SE"/>
        </w:rPr>
        <w:t>Landskapsförordning (2014:12) om verkställighet av landskapets budget</w:t>
      </w:r>
    </w:p>
    <w:p w14:paraId="70220BEE" w14:textId="77777777" w:rsidR="00D53C77" w:rsidRDefault="00D53C77" w:rsidP="00866C67">
      <w:pPr>
        <w:ind w:left="2265" w:right="-1"/>
        <w:jc w:val="both"/>
        <w:rPr>
          <w:sz w:val="24"/>
          <w:lang w:val="sv-SE"/>
        </w:rPr>
      </w:pPr>
      <w:r w:rsidRPr="00D53C77">
        <w:rPr>
          <w:sz w:val="24"/>
          <w:lang w:val="sv-SE"/>
        </w:rPr>
        <w:t>Landskapsregeringens principer för handläggning och beviljande av stöd till näringslivet avseende näringsavdelningens allmänna byrås moment i landskapets budget av den 9.9.2014.</w:t>
      </w:r>
    </w:p>
    <w:p w14:paraId="6530AF95" w14:textId="77777777" w:rsidR="00560868" w:rsidRPr="00D53C77" w:rsidRDefault="00560868" w:rsidP="00866C67">
      <w:pPr>
        <w:ind w:left="2265" w:right="-1"/>
        <w:jc w:val="both"/>
        <w:rPr>
          <w:sz w:val="24"/>
          <w:lang w:val="sv-SE"/>
        </w:rPr>
      </w:pPr>
      <w:r>
        <w:rPr>
          <w:sz w:val="24"/>
          <w:lang w:val="sv-SE"/>
        </w:rPr>
        <w:t xml:space="preserve">Landskapsregeringens stödordning gällande utbildningsstöd till företag, anmäld till kommissionen den </w:t>
      </w:r>
      <w:r w:rsidR="003853BA">
        <w:rPr>
          <w:sz w:val="24"/>
          <w:lang w:val="sv-SE"/>
        </w:rPr>
        <w:t>3.</w:t>
      </w:r>
      <w:r>
        <w:rPr>
          <w:sz w:val="24"/>
          <w:lang w:val="sv-SE"/>
        </w:rPr>
        <w:t xml:space="preserve">3.2015 </w:t>
      </w:r>
    </w:p>
    <w:p w14:paraId="17CCC65E" w14:textId="77777777" w:rsidR="00D53C77" w:rsidRPr="00D53C77" w:rsidRDefault="00D53C77" w:rsidP="00866C67">
      <w:pPr>
        <w:tabs>
          <w:tab w:val="left" w:pos="0"/>
          <w:tab w:val="left" w:pos="340"/>
          <w:tab w:val="left" w:pos="680"/>
          <w:tab w:val="left" w:pos="1021"/>
          <w:tab w:val="left" w:pos="1361"/>
          <w:tab w:val="left" w:pos="1701"/>
        </w:tabs>
        <w:ind w:left="2265" w:right="-1"/>
        <w:jc w:val="both"/>
        <w:rPr>
          <w:sz w:val="24"/>
          <w:lang w:val="sv-SE"/>
        </w:rPr>
      </w:pPr>
      <w:r w:rsidRPr="00D53C77">
        <w:rPr>
          <w:sz w:val="24"/>
          <w:lang w:val="sv-SE"/>
        </w:rPr>
        <w:t>Landskapsregeringens beslut om stödberättigande utgifter av den 21.4.2015</w:t>
      </w:r>
    </w:p>
    <w:p w14:paraId="25E2B275" w14:textId="77777777" w:rsidR="00D53C77" w:rsidRPr="00D53C77" w:rsidRDefault="00D53C77" w:rsidP="00866C67">
      <w:pPr>
        <w:ind w:left="2265" w:right="-1"/>
        <w:jc w:val="both"/>
        <w:rPr>
          <w:sz w:val="24"/>
          <w:lang w:val="sv-SE"/>
        </w:rPr>
      </w:pPr>
      <w:r w:rsidRPr="00D53C77">
        <w:rPr>
          <w:sz w:val="24"/>
          <w:lang w:val="sv-SE"/>
        </w:rPr>
        <w:t>Urvalskriterier fastställda av övervakningskommittén den 12.3.2015 samt av Ålands landskapsregering den 28.4.2015</w:t>
      </w:r>
    </w:p>
    <w:p w14:paraId="04E4EFB9" w14:textId="77777777" w:rsidR="00D53C77" w:rsidRPr="00D53C77" w:rsidRDefault="00D53C77" w:rsidP="00866C67">
      <w:pPr>
        <w:ind w:left="2265" w:right="-1"/>
        <w:jc w:val="both"/>
        <w:rPr>
          <w:sz w:val="24"/>
          <w:u w:val="single"/>
          <w:lang w:val="sv-SE"/>
        </w:rPr>
      </w:pPr>
    </w:p>
    <w:p w14:paraId="5DCD4F0B" w14:textId="77777777" w:rsidR="00D53C77" w:rsidRPr="00D53C77" w:rsidRDefault="00D53C77" w:rsidP="00866C67">
      <w:pPr>
        <w:numPr>
          <w:ilvl w:val="0"/>
          <w:numId w:val="18"/>
        </w:numPr>
        <w:ind w:right="-1" w:hanging="847"/>
        <w:jc w:val="both"/>
        <w:rPr>
          <w:b/>
          <w:sz w:val="24"/>
          <w:lang w:val="sv-SE"/>
        </w:rPr>
      </w:pPr>
      <w:r w:rsidRPr="00D53C77">
        <w:rPr>
          <w:b/>
          <w:sz w:val="24"/>
          <w:lang w:val="sv-SE"/>
        </w:rPr>
        <w:t>Europaparlamentets och rådets förordningar:</w:t>
      </w:r>
    </w:p>
    <w:p w14:paraId="285E33BC" w14:textId="77777777" w:rsidR="00D53C77" w:rsidRPr="00D53C77" w:rsidRDefault="00D53C77" w:rsidP="00866C67">
      <w:pPr>
        <w:ind w:left="2265" w:right="-1"/>
        <w:jc w:val="both"/>
        <w:rPr>
          <w:sz w:val="24"/>
          <w:lang w:val="sv-SE"/>
        </w:rPr>
      </w:pPr>
      <w:r w:rsidRPr="00D53C77">
        <w:rPr>
          <w:sz w:val="24"/>
          <w:lang w:val="sv-SE"/>
        </w:rPr>
        <w:t>1303/2013, om allmänna bestämmelser</w:t>
      </w:r>
    </w:p>
    <w:p w14:paraId="40F38BDD" w14:textId="77777777" w:rsidR="00D53C77" w:rsidRPr="00D53C77" w:rsidRDefault="00D53C77" w:rsidP="00866C67">
      <w:pPr>
        <w:ind w:left="2265" w:right="-1"/>
        <w:jc w:val="both"/>
        <w:rPr>
          <w:sz w:val="24"/>
          <w:lang w:val="sv-SE"/>
        </w:rPr>
      </w:pPr>
      <w:r w:rsidRPr="00D53C77">
        <w:rPr>
          <w:sz w:val="24"/>
          <w:lang w:val="sv-SE"/>
        </w:rPr>
        <w:t>1301/2013, om regionala utvecklingsfonden</w:t>
      </w:r>
    </w:p>
    <w:p w14:paraId="5A496B95" w14:textId="77777777" w:rsidR="000A626C" w:rsidRPr="00D53C77" w:rsidRDefault="00D53C77" w:rsidP="00866C67">
      <w:pPr>
        <w:ind w:left="2265" w:right="-1"/>
        <w:jc w:val="both"/>
        <w:rPr>
          <w:sz w:val="24"/>
          <w:lang w:val="sv-SE"/>
        </w:rPr>
      </w:pPr>
      <w:r w:rsidRPr="00D53C77">
        <w:rPr>
          <w:sz w:val="24"/>
          <w:lang w:val="sv-SE"/>
        </w:rPr>
        <w:t>1304/2013, om socialfonden</w:t>
      </w:r>
    </w:p>
    <w:p w14:paraId="4DB12C36" w14:textId="77777777" w:rsidR="00D53C77" w:rsidRPr="00D53C77" w:rsidRDefault="00D53C77" w:rsidP="00866C67">
      <w:pPr>
        <w:ind w:left="1418" w:right="-1"/>
        <w:jc w:val="both"/>
        <w:rPr>
          <w:b/>
          <w:sz w:val="24"/>
          <w:lang w:val="sv-SE"/>
        </w:rPr>
      </w:pPr>
    </w:p>
    <w:p w14:paraId="20FA01D7" w14:textId="77777777" w:rsidR="00D53C77" w:rsidRPr="00D53C77" w:rsidRDefault="00D53C77" w:rsidP="00866C67">
      <w:pPr>
        <w:numPr>
          <w:ilvl w:val="0"/>
          <w:numId w:val="18"/>
        </w:numPr>
        <w:ind w:right="-1" w:hanging="847"/>
        <w:jc w:val="both"/>
        <w:rPr>
          <w:sz w:val="24"/>
          <w:lang w:val="sv-SE"/>
        </w:rPr>
      </w:pPr>
      <w:r w:rsidRPr="00D53C77">
        <w:rPr>
          <w:b/>
          <w:sz w:val="24"/>
          <w:lang w:val="sv-SE"/>
        </w:rPr>
        <w:t>Kommissionens förordningar och beslut:</w:t>
      </w:r>
    </w:p>
    <w:p w14:paraId="32255000" w14:textId="77777777" w:rsidR="00D53C77" w:rsidRPr="00D53C77" w:rsidRDefault="00D53C77" w:rsidP="00866C67">
      <w:pPr>
        <w:ind w:left="1418" w:right="-1" w:firstLine="847"/>
        <w:jc w:val="both"/>
        <w:rPr>
          <w:sz w:val="24"/>
          <w:lang w:val="sv-SE"/>
        </w:rPr>
      </w:pPr>
      <w:r w:rsidRPr="00D53C77">
        <w:rPr>
          <w:sz w:val="24"/>
          <w:lang w:val="sv-SE"/>
        </w:rPr>
        <w:t>480/2014, om kompletterande bestämmelser</w:t>
      </w:r>
    </w:p>
    <w:p w14:paraId="5C7AE0FF" w14:textId="77777777" w:rsidR="000A626C" w:rsidRPr="000A626C" w:rsidRDefault="000A626C" w:rsidP="00866C67">
      <w:pPr>
        <w:ind w:left="2265" w:right="-1"/>
        <w:jc w:val="both"/>
        <w:rPr>
          <w:sz w:val="24"/>
          <w:lang w:val="sv-SE"/>
        </w:rPr>
      </w:pPr>
      <w:r w:rsidRPr="000A626C">
        <w:rPr>
          <w:sz w:val="24"/>
          <w:lang w:val="sv-SE"/>
        </w:rPr>
        <w:t>1011/2014</w:t>
      </w:r>
      <w:r>
        <w:rPr>
          <w:sz w:val="24"/>
          <w:lang w:val="sv-SE"/>
        </w:rPr>
        <w:t xml:space="preserve"> om genomförande bestämmelser av 1303/2013</w:t>
      </w:r>
    </w:p>
    <w:p w14:paraId="71167E09" w14:textId="77777777" w:rsidR="00D53C77" w:rsidRPr="00D53C77" w:rsidRDefault="00D53C77" w:rsidP="00866C67">
      <w:pPr>
        <w:ind w:left="2265" w:right="-1"/>
        <w:jc w:val="both"/>
        <w:rPr>
          <w:sz w:val="24"/>
          <w:lang w:val="sv-SE"/>
        </w:rPr>
      </w:pPr>
      <w:r w:rsidRPr="00D53C77">
        <w:rPr>
          <w:sz w:val="24"/>
          <w:lang w:val="sv-SE"/>
        </w:rPr>
        <w:t>1407/2013 om tillämpning av artiklarna 107 och 108 i fördraget om Europeiska unionens funktionssätt på stöd av mindre betydelse.</w:t>
      </w:r>
    </w:p>
    <w:p w14:paraId="06EE1297" w14:textId="77777777" w:rsidR="000A626C" w:rsidRPr="00D53C77" w:rsidRDefault="00D53C77" w:rsidP="00866C67">
      <w:pPr>
        <w:ind w:left="2265" w:right="-1"/>
        <w:jc w:val="both"/>
        <w:rPr>
          <w:sz w:val="24"/>
          <w:lang w:val="sv-SE"/>
        </w:rPr>
      </w:pPr>
      <w:r w:rsidRPr="00D53C77">
        <w:rPr>
          <w:sz w:val="24"/>
          <w:lang w:val="sv-SE"/>
        </w:rPr>
        <w:t>651/2014 genom vilka kategorier av stöd förklaras förenliga med den inre marknaden enligt artiklarna 107 och 108 i fördraget.</w:t>
      </w:r>
    </w:p>
    <w:p w14:paraId="764BCCF2" w14:textId="77777777" w:rsidR="00D53C77" w:rsidRPr="00D53C77" w:rsidRDefault="00D53C77" w:rsidP="00866C67">
      <w:pPr>
        <w:ind w:left="2265" w:right="-1"/>
        <w:jc w:val="both"/>
        <w:rPr>
          <w:sz w:val="24"/>
          <w:u w:val="single"/>
          <w:lang w:val="sv-SE"/>
        </w:rPr>
      </w:pPr>
    </w:p>
    <w:p w14:paraId="5502528E" w14:textId="77777777" w:rsidR="00D53C77" w:rsidRPr="00D53C77" w:rsidRDefault="00D53C77" w:rsidP="00866C67">
      <w:pPr>
        <w:numPr>
          <w:ilvl w:val="0"/>
          <w:numId w:val="18"/>
        </w:numPr>
        <w:ind w:right="-1" w:hanging="847"/>
        <w:jc w:val="both"/>
        <w:rPr>
          <w:b/>
          <w:sz w:val="24"/>
          <w:lang w:val="sv-SE"/>
        </w:rPr>
      </w:pPr>
      <w:r w:rsidRPr="00D53C77">
        <w:rPr>
          <w:b/>
          <w:sz w:val="24"/>
          <w:lang w:val="sv-SE"/>
        </w:rPr>
        <w:t>Programdokument:</w:t>
      </w:r>
    </w:p>
    <w:p w14:paraId="5525E821" w14:textId="77777777" w:rsidR="00D53C77" w:rsidRPr="00D53C77" w:rsidRDefault="00D53C77" w:rsidP="00866C67">
      <w:pPr>
        <w:ind w:left="2265" w:right="-1"/>
        <w:jc w:val="both"/>
        <w:rPr>
          <w:sz w:val="24"/>
          <w:lang w:val="sv-SE"/>
        </w:rPr>
      </w:pPr>
      <w:r w:rsidRPr="00D53C77">
        <w:rPr>
          <w:sz w:val="24"/>
          <w:lang w:val="sv-SE"/>
        </w:rPr>
        <w:t xml:space="preserve">Kommissionens beslut C(2014)9951, 17 december 2014 om godkännande av operativa programmet ”Entreprenörskap och kompetens – Ålands strukturfondsprogram 2014-2020”. </w:t>
      </w:r>
    </w:p>
    <w:p w14:paraId="2A470BF6" w14:textId="77777777" w:rsidR="00D53C77" w:rsidRPr="00D53C77" w:rsidRDefault="00D53C77" w:rsidP="00866C67">
      <w:pPr>
        <w:ind w:right="-1"/>
        <w:jc w:val="both"/>
        <w:rPr>
          <w:sz w:val="24"/>
          <w:lang w:val="sv-SE"/>
        </w:rPr>
      </w:pPr>
    </w:p>
    <w:p w14:paraId="02A2AB45" w14:textId="77777777" w:rsidR="00D53C77" w:rsidRPr="00D53C77" w:rsidRDefault="00D53C77" w:rsidP="00866C67">
      <w:pPr>
        <w:ind w:left="1304" w:right="-1" w:firstLine="1"/>
        <w:jc w:val="both"/>
        <w:rPr>
          <w:sz w:val="24"/>
          <w:lang w:val="sv-SE"/>
        </w:rPr>
      </w:pPr>
    </w:p>
    <w:p w14:paraId="359133CF" w14:textId="77777777" w:rsidR="00D53C77" w:rsidRPr="00D53C77" w:rsidRDefault="00D53C77" w:rsidP="00866C67">
      <w:pPr>
        <w:ind w:left="1134" w:right="-1"/>
        <w:jc w:val="both"/>
        <w:rPr>
          <w:sz w:val="24"/>
          <w:lang w:val="sv-SE"/>
        </w:rPr>
      </w:pPr>
      <w:r w:rsidRPr="00D53C77">
        <w:rPr>
          <w:b/>
          <w:sz w:val="24"/>
          <w:lang w:val="sv-SE"/>
        </w:rPr>
        <w:t>Ändringssökande</w:t>
      </w:r>
    </w:p>
    <w:p w14:paraId="1E7D5974" w14:textId="77777777" w:rsidR="00D53C77" w:rsidRPr="00D53C77" w:rsidRDefault="00D53C77" w:rsidP="00866C67">
      <w:pPr>
        <w:ind w:left="1134" w:right="-1"/>
        <w:jc w:val="both"/>
        <w:rPr>
          <w:sz w:val="24"/>
          <w:lang w:val="sv-SE"/>
        </w:rPr>
      </w:pPr>
      <w:r w:rsidRPr="00D53C77">
        <w:rPr>
          <w:sz w:val="24"/>
          <w:lang w:val="sv-SE"/>
        </w:rPr>
        <w:t>I detta beslut får ändring sökas genom besvär hos Högsta Förvaltningsdomstolen inom trettio (30) dagar enligt bifogad besvärsanvisning.</w:t>
      </w:r>
    </w:p>
    <w:p w14:paraId="49DD8C09" w14:textId="77777777" w:rsidR="00D53C77" w:rsidRPr="00D53C77" w:rsidRDefault="00D53C77" w:rsidP="00866C67">
      <w:pPr>
        <w:ind w:left="1134" w:right="-1"/>
        <w:jc w:val="both"/>
        <w:rPr>
          <w:sz w:val="24"/>
          <w:lang w:val="sv-SE"/>
        </w:rPr>
      </w:pPr>
    </w:p>
    <w:p w14:paraId="53520764" w14:textId="77777777" w:rsidR="00D53C77" w:rsidRPr="00D53C77" w:rsidRDefault="00D53C77" w:rsidP="00866C67">
      <w:pPr>
        <w:ind w:left="1134" w:right="-1"/>
        <w:jc w:val="both"/>
        <w:rPr>
          <w:sz w:val="24"/>
          <w:lang w:val="sv-SE"/>
        </w:rPr>
      </w:pPr>
    </w:p>
    <w:p w14:paraId="0CF2642B" w14:textId="77777777" w:rsidR="00D53C77" w:rsidRPr="00D53C77" w:rsidRDefault="00D53C77" w:rsidP="00866C67">
      <w:pPr>
        <w:ind w:left="1134" w:right="-1"/>
        <w:jc w:val="both"/>
        <w:rPr>
          <w:sz w:val="24"/>
          <w:lang w:val="sv-SE"/>
        </w:rPr>
      </w:pPr>
    </w:p>
    <w:p w14:paraId="49F97B1F" w14:textId="77777777" w:rsidR="00D53C77" w:rsidRPr="00D53C77" w:rsidRDefault="00D53C77" w:rsidP="00866C67">
      <w:pPr>
        <w:ind w:left="1134" w:right="-1"/>
        <w:jc w:val="both"/>
        <w:rPr>
          <w:sz w:val="24"/>
          <w:lang w:val="sv-SE"/>
        </w:rPr>
      </w:pPr>
    </w:p>
    <w:p w14:paraId="02F52244" w14:textId="77777777" w:rsidR="00D53C77" w:rsidRPr="00D53C77" w:rsidRDefault="00D53C77" w:rsidP="00866C67">
      <w:pPr>
        <w:ind w:left="1134" w:right="-1"/>
        <w:jc w:val="both"/>
        <w:rPr>
          <w:sz w:val="24"/>
          <w:lang w:val="sv-SE"/>
        </w:rPr>
      </w:pPr>
      <w:r w:rsidRPr="00D53C77">
        <w:rPr>
          <w:sz w:val="24"/>
          <w:lang w:val="sv-SE"/>
        </w:rPr>
        <w:t>Byråchef</w:t>
      </w:r>
      <w:r w:rsidRPr="00D53C77">
        <w:rPr>
          <w:sz w:val="24"/>
          <w:lang w:val="sv-SE"/>
        </w:rPr>
        <w:tab/>
      </w:r>
      <w:r w:rsidRPr="00D53C77">
        <w:rPr>
          <w:sz w:val="24"/>
          <w:lang w:val="sv-SE"/>
        </w:rPr>
        <w:tab/>
      </w:r>
      <w:r w:rsidRPr="00D53C77">
        <w:rPr>
          <w:sz w:val="24"/>
          <w:lang w:val="sv-SE"/>
        </w:rPr>
        <w:tab/>
      </w:r>
      <w:r w:rsidR="009B0E08">
        <w:rPr>
          <w:sz w:val="24"/>
          <w:lang w:val="sv-SE"/>
        </w:rPr>
        <w:t>Susanne Strand</w:t>
      </w:r>
    </w:p>
    <w:p w14:paraId="1130418E" w14:textId="77777777" w:rsidR="00D53C77" w:rsidRPr="00D53C77" w:rsidRDefault="00D53C77" w:rsidP="00866C67">
      <w:pPr>
        <w:ind w:left="1134" w:right="-1"/>
        <w:jc w:val="both"/>
        <w:rPr>
          <w:sz w:val="24"/>
          <w:lang w:val="sv-SE"/>
        </w:rPr>
      </w:pPr>
    </w:p>
    <w:p w14:paraId="034F9692" w14:textId="77777777" w:rsidR="00D53C77" w:rsidRPr="00D53C77" w:rsidRDefault="00D53C77" w:rsidP="00866C67">
      <w:pPr>
        <w:ind w:left="1134" w:right="-1"/>
        <w:jc w:val="both"/>
        <w:rPr>
          <w:sz w:val="24"/>
          <w:lang w:val="sv-SE"/>
        </w:rPr>
      </w:pPr>
    </w:p>
    <w:p w14:paraId="1F500913" w14:textId="77777777" w:rsidR="00D53C77" w:rsidRPr="00D53C77" w:rsidRDefault="00D53C77" w:rsidP="00866C67">
      <w:pPr>
        <w:ind w:left="1134" w:right="-1"/>
        <w:jc w:val="both"/>
        <w:rPr>
          <w:sz w:val="24"/>
          <w:lang w:val="sv-SE"/>
        </w:rPr>
      </w:pPr>
    </w:p>
    <w:p w14:paraId="5C78F3EC" w14:textId="77777777" w:rsidR="00D53C77" w:rsidRPr="00D53C77" w:rsidRDefault="00D53C77" w:rsidP="00866C67">
      <w:pPr>
        <w:ind w:left="1134" w:right="-1"/>
        <w:jc w:val="both"/>
        <w:rPr>
          <w:sz w:val="24"/>
          <w:lang w:val="sv-SE"/>
        </w:rPr>
      </w:pPr>
    </w:p>
    <w:p w14:paraId="2732834C" w14:textId="77777777" w:rsidR="00D53C77" w:rsidRPr="003853BA" w:rsidRDefault="00220089" w:rsidP="00866C67">
      <w:pPr>
        <w:ind w:left="1134" w:right="-1"/>
        <w:jc w:val="both"/>
        <w:rPr>
          <w:sz w:val="24"/>
          <w:lang w:val="sv-SE"/>
        </w:rPr>
      </w:pPr>
      <w:r>
        <w:rPr>
          <w:sz w:val="24"/>
          <w:lang w:val="sv-SE"/>
        </w:rPr>
        <w:t>ESF-ansvarig</w:t>
      </w:r>
      <w:r>
        <w:rPr>
          <w:sz w:val="24"/>
          <w:lang w:val="sv-SE"/>
        </w:rPr>
        <w:tab/>
      </w:r>
      <w:r w:rsidR="00D53C77" w:rsidRPr="00D53C77">
        <w:rPr>
          <w:sz w:val="24"/>
          <w:lang w:val="sv-SE"/>
        </w:rPr>
        <w:tab/>
      </w:r>
      <w:r w:rsidR="00D53C77" w:rsidRPr="00D53C77">
        <w:rPr>
          <w:sz w:val="24"/>
          <w:lang w:val="sv-SE"/>
        </w:rPr>
        <w:tab/>
      </w:r>
      <w:r w:rsidR="009B0E08">
        <w:rPr>
          <w:sz w:val="24"/>
          <w:lang w:val="sv-SE"/>
        </w:rPr>
        <w:t>Tomas Fellman</w:t>
      </w:r>
    </w:p>
    <w:p w14:paraId="57E3B6ED" w14:textId="77777777" w:rsidR="00D53C77" w:rsidRPr="00D53C77" w:rsidRDefault="00D53C77" w:rsidP="00866C67">
      <w:pPr>
        <w:ind w:right="-1"/>
        <w:jc w:val="both"/>
        <w:rPr>
          <w:lang w:val="sv-FI"/>
        </w:rPr>
      </w:pPr>
    </w:p>
    <w:p w14:paraId="55ED8467" w14:textId="77777777" w:rsidR="00D53C77" w:rsidRDefault="00D53C77" w:rsidP="00866C67">
      <w:pPr>
        <w:ind w:right="-1"/>
        <w:jc w:val="both"/>
        <w:rPr>
          <w:lang w:val="sv-FI"/>
        </w:rPr>
      </w:pPr>
    </w:p>
    <w:p w14:paraId="13FD4940" w14:textId="77777777" w:rsidR="00D53C77" w:rsidRPr="00D53C77" w:rsidRDefault="00D53C77" w:rsidP="00866C67">
      <w:pPr>
        <w:keepNext/>
        <w:tabs>
          <w:tab w:val="left" w:pos="1134"/>
          <w:tab w:val="left" w:pos="2268"/>
          <w:tab w:val="left" w:pos="5387"/>
          <w:tab w:val="left" w:pos="7371"/>
          <w:tab w:val="left" w:pos="8222"/>
        </w:tabs>
        <w:ind w:left="1134" w:right="-1" w:hanging="1134"/>
        <w:jc w:val="both"/>
        <w:outlineLvl w:val="4"/>
        <w:rPr>
          <w:sz w:val="24"/>
          <w:lang w:val="sv-FI"/>
        </w:rPr>
      </w:pPr>
      <w:r w:rsidRPr="00D53C77">
        <w:rPr>
          <w:sz w:val="24"/>
          <w:lang w:val="sv-FI"/>
        </w:rPr>
        <w:t>FÖR KÄNNEDOM</w:t>
      </w:r>
      <w:r w:rsidRPr="00D53C77">
        <w:rPr>
          <w:sz w:val="24"/>
          <w:lang w:val="sv-FI"/>
        </w:rPr>
        <w:tab/>
        <w:t>Bodil Karlsson, Chris</w:t>
      </w:r>
      <w:r w:rsidR="008F5EC0">
        <w:rPr>
          <w:sz w:val="24"/>
          <w:lang w:val="sv-FI"/>
        </w:rPr>
        <w:t>tel</w:t>
      </w:r>
      <w:r w:rsidRPr="00D53C77">
        <w:rPr>
          <w:sz w:val="24"/>
          <w:lang w:val="sv-FI"/>
        </w:rPr>
        <w:t xml:space="preserve"> Lindholm, Matias Sommarström</w:t>
      </w:r>
    </w:p>
    <w:p w14:paraId="76EFC9F4" w14:textId="77777777" w:rsidR="00D53C77" w:rsidRPr="00D53C77" w:rsidRDefault="00D53C77" w:rsidP="00866C67">
      <w:pPr>
        <w:tabs>
          <w:tab w:val="left" w:pos="1134"/>
          <w:tab w:val="left" w:pos="2268"/>
          <w:tab w:val="left" w:pos="5387"/>
          <w:tab w:val="left" w:pos="7371"/>
          <w:tab w:val="left" w:pos="8222"/>
        </w:tabs>
        <w:ind w:left="1134" w:right="-1"/>
        <w:jc w:val="both"/>
        <w:rPr>
          <w:sz w:val="24"/>
          <w:lang w:val="sv-FI"/>
        </w:rPr>
      </w:pPr>
    </w:p>
    <w:p w14:paraId="68238E33" w14:textId="77777777" w:rsidR="00D53C77" w:rsidRDefault="00D53C77" w:rsidP="00866C67">
      <w:pPr>
        <w:keepNext/>
        <w:tabs>
          <w:tab w:val="left" w:pos="0"/>
          <w:tab w:val="left" w:pos="2268"/>
          <w:tab w:val="left" w:pos="5387"/>
          <w:tab w:val="left" w:pos="7371"/>
          <w:tab w:val="left" w:pos="8222"/>
        </w:tabs>
        <w:ind w:left="1134" w:right="-1" w:hanging="1134"/>
        <w:jc w:val="both"/>
        <w:outlineLvl w:val="4"/>
        <w:rPr>
          <w:sz w:val="24"/>
          <w:lang w:val="sv-FI"/>
        </w:rPr>
      </w:pPr>
      <w:r w:rsidRPr="00D53C77">
        <w:rPr>
          <w:sz w:val="24"/>
          <w:lang w:val="sv-FI"/>
        </w:rPr>
        <w:t>BILAGOR</w:t>
      </w:r>
      <w:r w:rsidRPr="00D53C77">
        <w:rPr>
          <w:sz w:val="24"/>
          <w:lang w:val="sv-FI"/>
        </w:rPr>
        <w:tab/>
      </w:r>
      <w:r w:rsidR="00866C67">
        <w:rPr>
          <w:sz w:val="24"/>
          <w:lang w:val="sv-FI"/>
        </w:rPr>
        <w:tab/>
      </w:r>
      <w:r w:rsidR="00050117">
        <w:rPr>
          <w:sz w:val="24"/>
          <w:lang w:val="sv-FI"/>
        </w:rPr>
        <w:t>Indikatorer</w:t>
      </w:r>
    </w:p>
    <w:p w14:paraId="37131E68" w14:textId="77777777" w:rsidR="0037425E" w:rsidRDefault="00866C67" w:rsidP="00866C67">
      <w:pPr>
        <w:keepNext/>
        <w:tabs>
          <w:tab w:val="left" w:pos="0"/>
          <w:tab w:val="left" w:pos="2268"/>
          <w:tab w:val="left" w:pos="5387"/>
          <w:tab w:val="left" w:pos="7371"/>
          <w:tab w:val="left" w:pos="8222"/>
        </w:tabs>
        <w:ind w:left="1134" w:right="-1" w:hanging="1134"/>
        <w:jc w:val="both"/>
        <w:outlineLvl w:val="4"/>
        <w:rPr>
          <w:sz w:val="24"/>
          <w:lang w:val="sv-FI"/>
        </w:rPr>
      </w:pPr>
      <w:r>
        <w:rPr>
          <w:sz w:val="24"/>
          <w:lang w:val="sv-FI"/>
        </w:rPr>
        <w:tab/>
      </w:r>
      <w:r>
        <w:rPr>
          <w:sz w:val="24"/>
          <w:lang w:val="sv-FI"/>
        </w:rPr>
        <w:tab/>
      </w:r>
      <w:r w:rsidR="00D53C77" w:rsidRPr="00D53C77">
        <w:rPr>
          <w:sz w:val="24"/>
          <w:lang w:val="sv-FI"/>
        </w:rPr>
        <w:t>Besvärsanvisning</w:t>
      </w:r>
    </w:p>
    <w:p w14:paraId="73825A7D" w14:textId="77777777" w:rsidR="00DA1F4B" w:rsidRDefault="00DA1F4B" w:rsidP="00866C67">
      <w:pPr>
        <w:tabs>
          <w:tab w:val="num" w:pos="-851"/>
        </w:tabs>
        <w:ind w:right="-1"/>
        <w:jc w:val="both"/>
        <w:rPr>
          <w:sz w:val="24"/>
          <w:lang w:val="sv-FI"/>
        </w:rPr>
      </w:pPr>
    </w:p>
    <w:p w14:paraId="6AD65E06" w14:textId="77777777" w:rsidR="00E3715A" w:rsidRDefault="00E3715A" w:rsidP="00866C67">
      <w:pPr>
        <w:tabs>
          <w:tab w:val="num" w:pos="-851"/>
        </w:tabs>
        <w:ind w:right="-1"/>
        <w:jc w:val="both"/>
        <w:rPr>
          <w:sz w:val="24"/>
          <w:lang w:val="sv-FI"/>
        </w:rPr>
      </w:pPr>
      <w:r>
        <w:rPr>
          <w:sz w:val="24"/>
          <w:lang w:val="sv-FI"/>
        </w:rPr>
        <w:lastRenderedPageBreak/>
        <w:t>Bilaga 1. Indikatorer</w:t>
      </w:r>
    </w:p>
    <w:p w14:paraId="3CE20CAF" w14:textId="77777777" w:rsidR="00A70503" w:rsidRDefault="00A70503" w:rsidP="00866C67">
      <w:pPr>
        <w:tabs>
          <w:tab w:val="num" w:pos="-851"/>
        </w:tabs>
        <w:ind w:right="-1"/>
        <w:jc w:val="both"/>
        <w:rPr>
          <w:sz w:val="24"/>
          <w:lang w:val="sv-FI"/>
        </w:rPr>
      </w:pPr>
    </w:p>
    <w:p w14:paraId="470D5CD5" w14:textId="77777777" w:rsidR="00A70503" w:rsidRDefault="00A70503" w:rsidP="00866C67">
      <w:pPr>
        <w:tabs>
          <w:tab w:val="num" w:pos="-851"/>
        </w:tabs>
        <w:ind w:right="-1"/>
        <w:jc w:val="both"/>
        <w:rPr>
          <w:sz w:val="24"/>
          <w:lang w:val="sv-FI"/>
        </w:rPr>
      </w:pPr>
    </w:p>
    <w:tbl>
      <w:tblPr>
        <w:tblW w:w="395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993"/>
        <w:gridCol w:w="709"/>
        <w:gridCol w:w="708"/>
      </w:tblGrid>
      <w:tr w:rsidR="00B114E8" w:rsidRPr="00050117" w14:paraId="52EB8662" w14:textId="77777777" w:rsidTr="00A617E0">
        <w:trPr>
          <w:trHeight w:val="315"/>
        </w:trPr>
        <w:tc>
          <w:tcPr>
            <w:tcW w:w="3454" w:type="pct"/>
            <w:shd w:val="clear" w:color="auto" w:fill="auto"/>
            <w:noWrap/>
            <w:hideMark/>
          </w:tcPr>
          <w:p w14:paraId="66AF2740" w14:textId="77777777" w:rsidR="00B114E8" w:rsidRPr="00A617E0" w:rsidRDefault="00B114E8" w:rsidP="00A617E0">
            <w:pPr>
              <w:ind w:right="-1"/>
              <w:jc w:val="both"/>
              <w:rPr>
                <w:rFonts w:eastAsia="Calibri"/>
                <w:b/>
                <w:bCs/>
                <w:sz w:val="24"/>
                <w:szCs w:val="24"/>
                <w:lang w:val="sv-FI"/>
              </w:rPr>
            </w:pPr>
            <w:r w:rsidRPr="00A617E0">
              <w:rPr>
                <w:rFonts w:eastAsia="Calibri"/>
                <w:b/>
                <w:bCs/>
                <w:sz w:val="24"/>
                <w:szCs w:val="24"/>
                <w:lang w:val="sv-FI"/>
              </w:rPr>
              <w:t>Indikatorer (antal)</w:t>
            </w:r>
          </w:p>
        </w:tc>
        <w:tc>
          <w:tcPr>
            <w:tcW w:w="1546" w:type="pct"/>
            <w:gridSpan w:val="3"/>
            <w:shd w:val="clear" w:color="auto" w:fill="auto"/>
            <w:noWrap/>
            <w:hideMark/>
          </w:tcPr>
          <w:p w14:paraId="6881B437" w14:textId="77777777" w:rsidR="00B114E8" w:rsidRPr="00A617E0" w:rsidRDefault="00B114E8" w:rsidP="00A617E0">
            <w:pPr>
              <w:ind w:right="-1"/>
              <w:jc w:val="both"/>
              <w:rPr>
                <w:rFonts w:eastAsia="Calibri"/>
                <w:b/>
                <w:bCs/>
                <w:sz w:val="24"/>
                <w:szCs w:val="24"/>
              </w:rPr>
            </w:pPr>
          </w:p>
        </w:tc>
      </w:tr>
      <w:tr w:rsidR="00A617E0" w:rsidRPr="00050117" w14:paraId="6B5AA839" w14:textId="77777777" w:rsidTr="00A617E0">
        <w:trPr>
          <w:trHeight w:val="315"/>
        </w:trPr>
        <w:tc>
          <w:tcPr>
            <w:tcW w:w="3454" w:type="pct"/>
            <w:shd w:val="clear" w:color="auto" w:fill="B8CCE4"/>
            <w:noWrap/>
            <w:hideMark/>
          </w:tcPr>
          <w:p w14:paraId="308F46BA" w14:textId="77777777" w:rsidR="00B114E8" w:rsidRPr="00A617E0" w:rsidRDefault="00B114E8" w:rsidP="00A617E0">
            <w:pPr>
              <w:ind w:right="-1"/>
              <w:jc w:val="both"/>
              <w:rPr>
                <w:rFonts w:eastAsia="Calibri"/>
                <w:b/>
                <w:bCs/>
                <w:sz w:val="24"/>
                <w:szCs w:val="24"/>
                <w:lang w:val="sv-FI"/>
              </w:rPr>
            </w:pPr>
            <w:r w:rsidRPr="00A617E0">
              <w:rPr>
                <w:rFonts w:eastAsia="Calibri"/>
                <w:b/>
                <w:bCs/>
                <w:sz w:val="24"/>
                <w:szCs w:val="24"/>
                <w:lang w:val="sv-FI"/>
              </w:rPr>
              <w:t> Aktivitetsindikatorer</w:t>
            </w:r>
          </w:p>
        </w:tc>
        <w:tc>
          <w:tcPr>
            <w:tcW w:w="637" w:type="pct"/>
            <w:shd w:val="clear" w:color="auto" w:fill="B8CCE4"/>
            <w:hideMark/>
          </w:tcPr>
          <w:p w14:paraId="03992158"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Tot</w:t>
            </w:r>
          </w:p>
        </w:tc>
        <w:tc>
          <w:tcPr>
            <w:tcW w:w="455" w:type="pct"/>
            <w:shd w:val="clear" w:color="auto" w:fill="B8CCE4"/>
            <w:noWrap/>
            <w:hideMark/>
          </w:tcPr>
          <w:p w14:paraId="24A0E34B"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M</w:t>
            </w:r>
          </w:p>
        </w:tc>
        <w:tc>
          <w:tcPr>
            <w:tcW w:w="454" w:type="pct"/>
            <w:shd w:val="clear" w:color="auto" w:fill="B8CCE4"/>
            <w:noWrap/>
            <w:hideMark/>
          </w:tcPr>
          <w:p w14:paraId="4B3C822C"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K</w:t>
            </w:r>
          </w:p>
        </w:tc>
      </w:tr>
      <w:tr w:rsidR="00B114E8" w:rsidRPr="00050117" w14:paraId="2652103E" w14:textId="77777777" w:rsidTr="00A617E0">
        <w:trPr>
          <w:trHeight w:val="372"/>
        </w:trPr>
        <w:tc>
          <w:tcPr>
            <w:tcW w:w="3454" w:type="pct"/>
            <w:shd w:val="clear" w:color="auto" w:fill="auto"/>
          </w:tcPr>
          <w:p w14:paraId="0FF49589"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Arbetslösa, inklusive långtidsarbetslösa</w:t>
            </w:r>
          </w:p>
        </w:tc>
        <w:tc>
          <w:tcPr>
            <w:tcW w:w="637" w:type="pct"/>
            <w:shd w:val="clear" w:color="auto" w:fill="auto"/>
            <w:noWrap/>
          </w:tcPr>
          <w:p w14:paraId="351961F1" w14:textId="77777777" w:rsidR="00B114E8" w:rsidRPr="00A617E0" w:rsidRDefault="00B114E8" w:rsidP="00A617E0">
            <w:pPr>
              <w:ind w:right="-1"/>
              <w:jc w:val="both"/>
              <w:rPr>
                <w:rFonts w:eastAsia="Calibri"/>
                <w:sz w:val="24"/>
                <w:szCs w:val="24"/>
              </w:rPr>
            </w:pPr>
          </w:p>
        </w:tc>
        <w:tc>
          <w:tcPr>
            <w:tcW w:w="455" w:type="pct"/>
            <w:shd w:val="clear" w:color="auto" w:fill="auto"/>
            <w:noWrap/>
          </w:tcPr>
          <w:p w14:paraId="29CF24BB" w14:textId="77777777" w:rsidR="00B114E8" w:rsidRPr="00A617E0" w:rsidRDefault="00B114E8" w:rsidP="00A617E0">
            <w:pPr>
              <w:ind w:right="-1"/>
              <w:jc w:val="both"/>
              <w:rPr>
                <w:rFonts w:eastAsia="Calibri"/>
                <w:sz w:val="24"/>
                <w:szCs w:val="24"/>
              </w:rPr>
            </w:pPr>
          </w:p>
        </w:tc>
        <w:tc>
          <w:tcPr>
            <w:tcW w:w="454" w:type="pct"/>
            <w:shd w:val="clear" w:color="auto" w:fill="auto"/>
            <w:noWrap/>
          </w:tcPr>
          <w:p w14:paraId="0AC0ED08" w14:textId="77777777" w:rsidR="00B114E8" w:rsidRPr="00A617E0" w:rsidRDefault="00B114E8" w:rsidP="00A617E0">
            <w:pPr>
              <w:ind w:right="-1"/>
              <w:jc w:val="both"/>
              <w:rPr>
                <w:rFonts w:eastAsia="Calibri"/>
                <w:sz w:val="24"/>
                <w:szCs w:val="24"/>
              </w:rPr>
            </w:pPr>
          </w:p>
        </w:tc>
      </w:tr>
      <w:tr w:rsidR="00B114E8" w:rsidRPr="00050117" w14:paraId="274E28AF" w14:textId="77777777" w:rsidTr="00A617E0">
        <w:trPr>
          <w:trHeight w:val="277"/>
        </w:trPr>
        <w:tc>
          <w:tcPr>
            <w:tcW w:w="3454" w:type="pct"/>
            <w:shd w:val="clear" w:color="auto" w:fill="auto"/>
          </w:tcPr>
          <w:p w14:paraId="3545E72D"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Långtidsarbetslösa</w:t>
            </w:r>
          </w:p>
        </w:tc>
        <w:tc>
          <w:tcPr>
            <w:tcW w:w="637" w:type="pct"/>
            <w:shd w:val="clear" w:color="auto" w:fill="auto"/>
            <w:noWrap/>
          </w:tcPr>
          <w:p w14:paraId="55C27C38" w14:textId="77777777" w:rsidR="00B114E8" w:rsidRPr="00A617E0" w:rsidRDefault="00B114E8" w:rsidP="00A617E0">
            <w:pPr>
              <w:ind w:right="-1"/>
              <w:jc w:val="both"/>
              <w:rPr>
                <w:rFonts w:eastAsia="Calibri"/>
                <w:sz w:val="24"/>
                <w:szCs w:val="24"/>
              </w:rPr>
            </w:pPr>
          </w:p>
        </w:tc>
        <w:tc>
          <w:tcPr>
            <w:tcW w:w="455" w:type="pct"/>
            <w:shd w:val="clear" w:color="auto" w:fill="auto"/>
            <w:noWrap/>
          </w:tcPr>
          <w:p w14:paraId="21244624" w14:textId="77777777" w:rsidR="00B114E8" w:rsidRPr="00A617E0" w:rsidRDefault="00B114E8" w:rsidP="00A617E0">
            <w:pPr>
              <w:ind w:right="-1"/>
              <w:jc w:val="both"/>
              <w:rPr>
                <w:rFonts w:eastAsia="Calibri"/>
                <w:sz w:val="24"/>
                <w:szCs w:val="24"/>
              </w:rPr>
            </w:pPr>
          </w:p>
        </w:tc>
        <w:tc>
          <w:tcPr>
            <w:tcW w:w="454" w:type="pct"/>
            <w:shd w:val="clear" w:color="auto" w:fill="auto"/>
            <w:noWrap/>
          </w:tcPr>
          <w:p w14:paraId="07A385BC" w14:textId="77777777" w:rsidR="00B114E8" w:rsidRPr="00A617E0" w:rsidRDefault="00B114E8" w:rsidP="00A617E0">
            <w:pPr>
              <w:ind w:right="-1"/>
              <w:jc w:val="both"/>
              <w:rPr>
                <w:rFonts w:eastAsia="Calibri"/>
                <w:sz w:val="24"/>
                <w:szCs w:val="24"/>
              </w:rPr>
            </w:pPr>
          </w:p>
        </w:tc>
      </w:tr>
      <w:tr w:rsidR="00B114E8" w:rsidRPr="00050117" w14:paraId="7C46B44D" w14:textId="77777777" w:rsidTr="00A617E0">
        <w:trPr>
          <w:trHeight w:val="395"/>
        </w:trPr>
        <w:tc>
          <w:tcPr>
            <w:tcW w:w="3454" w:type="pct"/>
            <w:shd w:val="clear" w:color="auto" w:fill="auto"/>
          </w:tcPr>
          <w:p w14:paraId="7C7B7B91"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Icke förvärvsarbetande</w:t>
            </w:r>
          </w:p>
        </w:tc>
        <w:tc>
          <w:tcPr>
            <w:tcW w:w="637" w:type="pct"/>
            <w:shd w:val="clear" w:color="auto" w:fill="auto"/>
            <w:noWrap/>
          </w:tcPr>
          <w:p w14:paraId="28405A25" w14:textId="77777777" w:rsidR="00B114E8" w:rsidRPr="00A617E0" w:rsidRDefault="00B114E8" w:rsidP="00A617E0">
            <w:pPr>
              <w:ind w:right="-1"/>
              <w:jc w:val="both"/>
              <w:rPr>
                <w:rFonts w:eastAsia="Calibri"/>
                <w:sz w:val="24"/>
                <w:szCs w:val="24"/>
              </w:rPr>
            </w:pPr>
          </w:p>
        </w:tc>
        <w:tc>
          <w:tcPr>
            <w:tcW w:w="455" w:type="pct"/>
            <w:shd w:val="clear" w:color="auto" w:fill="auto"/>
            <w:noWrap/>
          </w:tcPr>
          <w:p w14:paraId="47CF09A5" w14:textId="77777777" w:rsidR="00B114E8" w:rsidRPr="00A617E0" w:rsidRDefault="00B114E8" w:rsidP="00A617E0">
            <w:pPr>
              <w:ind w:right="-1"/>
              <w:jc w:val="both"/>
              <w:rPr>
                <w:rFonts w:eastAsia="Calibri"/>
                <w:sz w:val="24"/>
                <w:szCs w:val="24"/>
              </w:rPr>
            </w:pPr>
          </w:p>
        </w:tc>
        <w:tc>
          <w:tcPr>
            <w:tcW w:w="454" w:type="pct"/>
            <w:shd w:val="clear" w:color="auto" w:fill="auto"/>
            <w:noWrap/>
          </w:tcPr>
          <w:p w14:paraId="6CB1CE5D" w14:textId="77777777" w:rsidR="00B114E8" w:rsidRPr="00A617E0" w:rsidRDefault="00B114E8" w:rsidP="00A617E0">
            <w:pPr>
              <w:ind w:right="-1"/>
              <w:jc w:val="both"/>
              <w:rPr>
                <w:rFonts w:eastAsia="Calibri"/>
                <w:sz w:val="24"/>
                <w:szCs w:val="24"/>
              </w:rPr>
            </w:pPr>
          </w:p>
        </w:tc>
      </w:tr>
      <w:tr w:rsidR="00B114E8" w:rsidRPr="00866C67" w14:paraId="7EE485F3" w14:textId="77777777" w:rsidTr="00A617E0">
        <w:trPr>
          <w:trHeight w:val="429"/>
        </w:trPr>
        <w:tc>
          <w:tcPr>
            <w:tcW w:w="3454" w:type="pct"/>
            <w:shd w:val="clear" w:color="auto" w:fill="auto"/>
          </w:tcPr>
          <w:p w14:paraId="3F7FEB2E"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Icke förvärvsarbetande som inte deltar i allmän eller yrkesinriktad utbildning</w:t>
            </w:r>
          </w:p>
        </w:tc>
        <w:tc>
          <w:tcPr>
            <w:tcW w:w="637" w:type="pct"/>
            <w:shd w:val="clear" w:color="auto" w:fill="auto"/>
            <w:noWrap/>
          </w:tcPr>
          <w:p w14:paraId="296E0B45"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7DB31B72"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5B30EC42" w14:textId="77777777" w:rsidR="00B114E8" w:rsidRPr="00A617E0" w:rsidRDefault="00B114E8" w:rsidP="00A617E0">
            <w:pPr>
              <w:ind w:right="-1"/>
              <w:jc w:val="both"/>
              <w:rPr>
                <w:rFonts w:eastAsia="Calibri"/>
                <w:sz w:val="24"/>
                <w:szCs w:val="24"/>
                <w:lang w:val="sv-FI"/>
              </w:rPr>
            </w:pPr>
          </w:p>
        </w:tc>
      </w:tr>
      <w:tr w:rsidR="00B114E8" w:rsidRPr="00050117" w14:paraId="4E1A8E56" w14:textId="77777777" w:rsidTr="00A617E0">
        <w:trPr>
          <w:trHeight w:val="408"/>
        </w:trPr>
        <w:tc>
          <w:tcPr>
            <w:tcW w:w="3454" w:type="pct"/>
            <w:shd w:val="clear" w:color="auto" w:fill="auto"/>
          </w:tcPr>
          <w:p w14:paraId="1FF3C3A6"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Anställda, inklusive egenföretagare</w:t>
            </w:r>
          </w:p>
        </w:tc>
        <w:tc>
          <w:tcPr>
            <w:tcW w:w="637" w:type="pct"/>
            <w:shd w:val="clear" w:color="auto" w:fill="auto"/>
            <w:noWrap/>
          </w:tcPr>
          <w:p w14:paraId="65A58142" w14:textId="77777777" w:rsidR="00B114E8" w:rsidRPr="00A617E0" w:rsidRDefault="00B114E8" w:rsidP="00A617E0">
            <w:pPr>
              <w:ind w:right="-1"/>
              <w:jc w:val="both"/>
              <w:rPr>
                <w:rFonts w:eastAsia="Calibri"/>
                <w:sz w:val="24"/>
                <w:szCs w:val="24"/>
              </w:rPr>
            </w:pPr>
            <w:r w:rsidRPr="00A617E0">
              <w:rPr>
                <w:rFonts w:eastAsia="Calibri"/>
                <w:sz w:val="24"/>
                <w:szCs w:val="24"/>
              </w:rPr>
              <w:t>400</w:t>
            </w:r>
          </w:p>
        </w:tc>
        <w:tc>
          <w:tcPr>
            <w:tcW w:w="455" w:type="pct"/>
            <w:shd w:val="clear" w:color="auto" w:fill="auto"/>
            <w:noWrap/>
          </w:tcPr>
          <w:p w14:paraId="195CA588" w14:textId="77777777" w:rsidR="00B114E8" w:rsidRPr="00A617E0" w:rsidRDefault="00B114E8" w:rsidP="00A617E0">
            <w:pPr>
              <w:ind w:right="-1"/>
              <w:jc w:val="both"/>
              <w:rPr>
                <w:rFonts w:eastAsia="Calibri"/>
                <w:sz w:val="24"/>
                <w:szCs w:val="24"/>
              </w:rPr>
            </w:pPr>
            <w:r w:rsidRPr="00A617E0">
              <w:rPr>
                <w:rFonts w:eastAsia="Calibri"/>
                <w:sz w:val="24"/>
                <w:szCs w:val="24"/>
              </w:rPr>
              <w:t>200</w:t>
            </w:r>
          </w:p>
        </w:tc>
        <w:tc>
          <w:tcPr>
            <w:tcW w:w="454" w:type="pct"/>
            <w:shd w:val="clear" w:color="auto" w:fill="auto"/>
            <w:noWrap/>
          </w:tcPr>
          <w:p w14:paraId="1247231B" w14:textId="77777777" w:rsidR="00B114E8" w:rsidRPr="00A617E0" w:rsidRDefault="00B114E8" w:rsidP="00A617E0">
            <w:pPr>
              <w:ind w:right="-1"/>
              <w:jc w:val="both"/>
              <w:rPr>
                <w:rFonts w:eastAsia="Calibri"/>
                <w:sz w:val="24"/>
                <w:szCs w:val="24"/>
              </w:rPr>
            </w:pPr>
            <w:r w:rsidRPr="00A617E0">
              <w:rPr>
                <w:rFonts w:eastAsia="Calibri"/>
                <w:sz w:val="24"/>
                <w:szCs w:val="24"/>
              </w:rPr>
              <w:t>200</w:t>
            </w:r>
          </w:p>
        </w:tc>
      </w:tr>
      <w:tr w:rsidR="00B114E8" w:rsidRPr="00050117" w14:paraId="2E1DCB56" w14:textId="77777777" w:rsidTr="00A617E0">
        <w:trPr>
          <w:trHeight w:val="427"/>
        </w:trPr>
        <w:tc>
          <w:tcPr>
            <w:tcW w:w="3454" w:type="pct"/>
            <w:shd w:val="clear" w:color="auto" w:fill="auto"/>
          </w:tcPr>
          <w:p w14:paraId="6BD356AD"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under 25 år</w:t>
            </w:r>
          </w:p>
        </w:tc>
        <w:tc>
          <w:tcPr>
            <w:tcW w:w="637" w:type="pct"/>
            <w:shd w:val="clear" w:color="auto" w:fill="auto"/>
            <w:noWrap/>
          </w:tcPr>
          <w:p w14:paraId="25B11818" w14:textId="77777777" w:rsidR="00B114E8" w:rsidRPr="00A617E0" w:rsidRDefault="00B114E8" w:rsidP="00A617E0">
            <w:pPr>
              <w:ind w:right="-1"/>
              <w:jc w:val="both"/>
              <w:rPr>
                <w:rFonts w:eastAsia="Calibri"/>
                <w:sz w:val="24"/>
                <w:szCs w:val="24"/>
              </w:rPr>
            </w:pPr>
            <w:r w:rsidRPr="00A617E0">
              <w:rPr>
                <w:rFonts w:eastAsia="Calibri"/>
                <w:sz w:val="24"/>
                <w:szCs w:val="24"/>
              </w:rPr>
              <w:t>60</w:t>
            </w:r>
          </w:p>
        </w:tc>
        <w:tc>
          <w:tcPr>
            <w:tcW w:w="455" w:type="pct"/>
            <w:shd w:val="clear" w:color="auto" w:fill="auto"/>
            <w:noWrap/>
          </w:tcPr>
          <w:p w14:paraId="15F62444" w14:textId="77777777" w:rsidR="00B114E8" w:rsidRPr="00A617E0" w:rsidRDefault="00B114E8" w:rsidP="00A617E0">
            <w:pPr>
              <w:ind w:right="-1"/>
              <w:jc w:val="both"/>
              <w:rPr>
                <w:rFonts w:eastAsia="Calibri"/>
                <w:sz w:val="24"/>
                <w:szCs w:val="24"/>
              </w:rPr>
            </w:pPr>
            <w:r w:rsidRPr="00A617E0">
              <w:rPr>
                <w:rFonts w:eastAsia="Calibri"/>
                <w:sz w:val="24"/>
                <w:szCs w:val="24"/>
              </w:rPr>
              <w:t>30</w:t>
            </w:r>
          </w:p>
        </w:tc>
        <w:tc>
          <w:tcPr>
            <w:tcW w:w="454" w:type="pct"/>
            <w:shd w:val="clear" w:color="auto" w:fill="auto"/>
            <w:noWrap/>
          </w:tcPr>
          <w:p w14:paraId="1EDA0C7D" w14:textId="77777777" w:rsidR="00B114E8" w:rsidRPr="00A617E0" w:rsidRDefault="00B114E8" w:rsidP="00A617E0">
            <w:pPr>
              <w:ind w:right="-1"/>
              <w:jc w:val="both"/>
              <w:rPr>
                <w:rFonts w:eastAsia="Calibri"/>
                <w:sz w:val="24"/>
                <w:szCs w:val="24"/>
              </w:rPr>
            </w:pPr>
            <w:r w:rsidRPr="00A617E0">
              <w:rPr>
                <w:rFonts w:eastAsia="Calibri"/>
                <w:sz w:val="24"/>
                <w:szCs w:val="24"/>
              </w:rPr>
              <w:t>30</w:t>
            </w:r>
          </w:p>
        </w:tc>
      </w:tr>
      <w:tr w:rsidR="00B114E8" w:rsidRPr="00050117" w14:paraId="2BA4CE6A" w14:textId="77777777" w:rsidTr="00A617E0">
        <w:trPr>
          <w:trHeight w:val="405"/>
        </w:trPr>
        <w:tc>
          <w:tcPr>
            <w:tcW w:w="3454" w:type="pct"/>
            <w:shd w:val="clear" w:color="auto" w:fill="auto"/>
          </w:tcPr>
          <w:p w14:paraId="480E775C"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över 54 år</w:t>
            </w:r>
          </w:p>
        </w:tc>
        <w:tc>
          <w:tcPr>
            <w:tcW w:w="637" w:type="pct"/>
            <w:shd w:val="clear" w:color="auto" w:fill="auto"/>
            <w:noWrap/>
          </w:tcPr>
          <w:p w14:paraId="6E05EB72" w14:textId="77777777" w:rsidR="00B114E8" w:rsidRPr="00A617E0" w:rsidRDefault="00B114E8" w:rsidP="00A617E0">
            <w:pPr>
              <w:ind w:right="-1"/>
              <w:jc w:val="both"/>
              <w:rPr>
                <w:rFonts w:eastAsia="Calibri"/>
                <w:sz w:val="24"/>
                <w:szCs w:val="24"/>
              </w:rPr>
            </w:pPr>
            <w:r w:rsidRPr="00A617E0">
              <w:rPr>
                <w:rFonts w:eastAsia="Calibri"/>
                <w:sz w:val="24"/>
                <w:szCs w:val="24"/>
              </w:rPr>
              <w:t>60</w:t>
            </w:r>
          </w:p>
        </w:tc>
        <w:tc>
          <w:tcPr>
            <w:tcW w:w="455" w:type="pct"/>
            <w:shd w:val="clear" w:color="auto" w:fill="auto"/>
            <w:noWrap/>
          </w:tcPr>
          <w:p w14:paraId="74266B3F" w14:textId="77777777" w:rsidR="00B114E8" w:rsidRPr="00A617E0" w:rsidRDefault="00B114E8" w:rsidP="00A617E0">
            <w:pPr>
              <w:ind w:right="-1"/>
              <w:jc w:val="both"/>
              <w:rPr>
                <w:rFonts w:eastAsia="Calibri"/>
                <w:sz w:val="24"/>
                <w:szCs w:val="24"/>
              </w:rPr>
            </w:pPr>
            <w:r w:rsidRPr="00A617E0">
              <w:rPr>
                <w:rFonts w:eastAsia="Calibri"/>
                <w:sz w:val="24"/>
                <w:szCs w:val="24"/>
              </w:rPr>
              <w:t>30</w:t>
            </w:r>
          </w:p>
        </w:tc>
        <w:tc>
          <w:tcPr>
            <w:tcW w:w="454" w:type="pct"/>
            <w:shd w:val="clear" w:color="auto" w:fill="auto"/>
            <w:noWrap/>
          </w:tcPr>
          <w:p w14:paraId="00ED5364" w14:textId="77777777" w:rsidR="00B114E8" w:rsidRPr="00A617E0" w:rsidRDefault="00B114E8" w:rsidP="00A617E0">
            <w:pPr>
              <w:ind w:right="-1"/>
              <w:jc w:val="both"/>
              <w:rPr>
                <w:rFonts w:eastAsia="Calibri"/>
                <w:sz w:val="24"/>
                <w:szCs w:val="24"/>
              </w:rPr>
            </w:pPr>
            <w:r w:rsidRPr="00A617E0">
              <w:rPr>
                <w:rFonts w:eastAsia="Calibri"/>
                <w:sz w:val="24"/>
                <w:szCs w:val="24"/>
              </w:rPr>
              <w:t>30</w:t>
            </w:r>
          </w:p>
        </w:tc>
      </w:tr>
      <w:tr w:rsidR="00B114E8" w:rsidRPr="00866C67" w14:paraId="53A88A27" w14:textId="77777777" w:rsidTr="00A617E0">
        <w:trPr>
          <w:trHeight w:val="671"/>
        </w:trPr>
        <w:tc>
          <w:tcPr>
            <w:tcW w:w="3454" w:type="pct"/>
            <w:shd w:val="clear" w:color="auto" w:fill="auto"/>
          </w:tcPr>
          <w:p w14:paraId="6C8F7CFE"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över 54 år som är arbetslös, inklusive långtidsarbetslösa, eller icke förvärvsarbetande som inte deltar i allmän eller yrkesinriktad utbildning</w:t>
            </w:r>
          </w:p>
        </w:tc>
        <w:tc>
          <w:tcPr>
            <w:tcW w:w="637" w:type="pct"/>
            <w:shd w:val="clear" w:color="auto" w:fill="auto"/>
            <w:noWrap/>
          </w:tcPr>
          <w:p w14:paraId="57BB025D"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3C56832D"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5DF32392" w14:textId="77777777" w:rsidR="00B114E8" w:rsidRPr="00A617E0" w:rsidRDefault="00B114E8" w:rsidP="00A617E0">
            <w:pPr>
              <w:ind w:right="-1"/>
              <w:jc w:val="both"/>
              <w:rPr>
                <w:rFonts w:eastAsia="Calibri"/>
                <w:sz w:val="24"/>
                <w:szCs w:val="24"/>
                <w:lang w:val="sv-FI"/>
              </w:rPr>
            </w:pPr>
          </w:p>
        </w:tc>
      </w:tr>
      <w:tr w:rsidR="00B114E8" w:rsidRPr="00050117" w14:paraId="2D494BFE" w14:textId="77777777" w:rsidTr="00A617E0">
        <w:trPr>
          <w:trHeight w:val="435"/>
        </w:trPr>
        <w:tc>
          <w:tcPr>
            <w:tcW w:w="3454" w:type="pct"/>
            <w:shd w:val="clear" w:color="auto" w:fill="auto"/>
          </w:tcPr>
          <w:p w14:paraId="03C8EC83" w14:textId="77777777" w:rsidR="00B114E8" w:rsidRPr="00A617E0" w:rsidRDefault="00B114E8" w:rsidP="00A617E0">
            <w:pPr>
              <w:ind w:right="-1"/>
              <w:jc w:val="both"/>
              <w:rPr>
                <w:rFonts w:eastAsia="Calibri"/>
                <w:sz w:val="24"/>
                <w:szCs w:val="24"/>
              </w:rPr>
            </w:pPr>
            <w:r w:rsidRPr="00A617E0">
              <w:rPr>
                <w:rFonts w:eastAsia="Calibri"/>
                <w:sz w:val="24"/>
                <w:szCs w:val="24"/>
              </w:rPr>
              <w:t xml:space="preserve">ISCED 1 </w:t>
            </w:r>
            <w:proofErr w:type="spellStart"/>
            <w:r w:rsidRPr="00A617E0">
              <w:rPr>
                <w:rFonts w:eastAsia="Calibri"/>
                <w:sz w:val="24"/>
                <w:szCs w:val="24"/>
              </w:rPr>
              <w:t>eller</w:t>
            </w:r>
            <w:proofErr w:type="spellEnd"/>
            <w:r w:rsidRPr="00A617E0">
              <w:rPr>
                <w:rFonts w:eastAsia="Calibri"/>
                <w:sz w:val="24"/>
                <w:szCs w:val="24"/>
              </w:rPr>
              <w:t xml:space="preserve"> ISCED 2</w:t>
            </w:r>
          </w:p>
        </w:tc>
        <w:tc>
          <w:tcPr>
            <w:tcW w:w="637" w:type="pct"/>
            <w:shd w:val="clear" w:color="auto" w:fill="auto"/>
            <w:noWrap/>
          </w:tcPr>
          <w:p w14:paraId="4E26181C" w14:textId="77777777" w:rsidR="00B114E8" w:rsidRPr="00A617E0" w:rsidRDefault="00B114E8" w:rsidP="00A617E0">
            <w:pPr>
              <w:ind w:right="-1"/>
              <w:jc w:val="both"/>
              <w:rPr>
                <w:rFonts w:eastAsia="Calibri"/>
                <w:sz w:val="24"/>
                <w:szCs w:val="24"/>
              </w:rPr>
            </w:pPr>
            <w:r w:rsidRPr="00A617E0">
              <w:rPr>
                <w:rFonts w:eastAsia="Calibri"/>
                <w:sz w:val="24"/>
                <w:szCs w:val="24"/>
              </w:rPr>
              <w:t>60</w:t>
            </w:r>
          </w:p>
        </w:tc>
        <w:tc>
          <w:tcPr>
            <w:tcW w:w="455" w:type="pct"/>
            <w:shd w:val="clear" w:color="auto" w:fill="auto"/>
            <w:noWrap/>
          </w:tcPr>
          <w:p w14:paraId="2677BEB1" w14:textId="77777777" w:rsidR="00B114E8" w:rsidRPr="00A617E0" w:rsidRDefault="00B114E8" w:rsidP="00A617E0">
            <w:pPr>
              <w:ind w:right="-1"/>
              <w:jc w:val="both"/>
              <w:rPr>
                <w:rFonts w:eastAsia="Calibri"/>
                <w:sz w:val="24"/>
                <w:szCs w:val="24"/>
              </w:rPr>
            </w:pPr>
            <w:r w:rsidRPr="00A617E0">
              <w:rPr>
                <w:rFonts w:eastAsia="Calibri"/>
                <w:sz w:val="24"/>
                <w:szCs w:val="24"/>
              </w:rPr>
              <w:t>30</w:t>
            </w:r>
          </w:p>
        </w:tc>
        <w:tc>
          <w:tcPr>
            <w:tcW w:w="454" w:type="pct"/>
            <w:shd w:val="clear" w:color="auto" w:fill="auto"/>
            <w:noWrap/>
          </w:tcPr>
          <w:p w14:paraId="5ADB61F1" w14:textId="77777777" w:rsidR="00B114E8" w:rsidRPr="00A617E0" w:rsidRDefault="00B114E8" w:rsidP="00A617E0">
            <w:pPr>
              <w:ind w:right="-1"/>
              <w:jc w:val="both"/>
              <w:rPr>
                <w:rFonts w:eastAsia="Calibri"/>
                <w:sz w:val="24"/>
                <w:szCs w:val="24"/>
              </w:rPr>
            </w:pPr>
            <w:r w:rsidRPr="00A617E0">
              <w:rPr>
                <w:rFonts w:eastAsia="Calibri"/>
                <w:sz w:val="24"/>
                <w:szCs w:val="24"/>
              </w:rPr>
              <w:t>30</w:t>
            </w:r>
          </w:p>
        </w:tc>
      </w:tr>
      <w:tr w:rsidR="00B114E8" w:rsidRPr="00050117" w14:paraId="2267391D" w14:textId="77777777" w:rsidTr="00A617E0">
        <w:trPr>
          <w:trHeight w:val="428"/>
        </w:trPr>
        <w:tc>
          <w:tcPr>
            <w:tcW w:w="3454" w:type="pct"/>
            <w:shd w:val="clear" w:color="auto" w:fill="auto"/>
          </w:tcPr>
          <w:p w14:paraId="6FF52942" w14:textId="77777777" w:rsidR="00B114E8" w:rsidRPr="00A617E0" w:rsidRDefault="00B114E8" w:rsidP="00A617E0">
            <w:pPr>
              <w:ind w:right="-1"/>
              <w:jc w:val="both"/>
              <w:rPr>
                <w:rFonts w:eastAsia="Calibri"/>
                <w:sz w:val="24"/>
                <w:szCs w:val="24"/>
              </w:rPr>
            </w:pPr>
            <w:r w:rsidRPr="00A617E0">
              <w:rPr>
                <w:rFonts w:eastAsia="Calibri"/>
                <w:sz w:val="24"/>
                <w:szCs w:val="24"/>
              </w:rPr>
              <w:t xml:space="preserve">ISCED 3 </w:t>
            </w:r>
            <w:proofErr w:type="spellStart"/>
            <w:r w:rsidRPr="00A617E0">
              <w:rPr>
                <w:rFonts w:eastAsia="Calibri"/>
                <w:sz w:val="24"/>
                <w:szCs w:val="24"/>
              </w:rPr>
              <w:t>eller</w:t>
            </w:r>
            <w:proofErr w:type="spellEnd"/>
            <w:r w:rsidRPr="00A617E0">
              <w:rPr>
                <w:rFonts w:eastAsia="Calibri"/>
                <w:sz w:val="24"/>
                <w:szCs w:val="24"/>
              </w:rPr>
              <w:t xml:space="preserve"> ISCED 4</w:t>
            </w:r>
          </w:p>
        </w:tc>
        <w:tc>
          <w:tcPr>
            <w:tcW w:w="637" w:type="pct"/>
            <w:shd w:val="clear" w:color="auto" w:fill="auto"/>
            <w:noWrap/>
          </w:tcPr>
          <w:p w14:paraId="2B3CCEF3" w14:textId="77777777" w:rsidR="00B114E8" w:rsidRPr="00A617E0" w:rsidRDefault="00B114E8" w:rsidP="00A617E0">
            <w:pPr>
              <w:ind w:right="-1"/>
              <w:jc w:val="both"/>
              <w:rPr>
                <w:rFonts w:eastAsia="Calibri"/>
                <w:sz w:val="24"/>
                <w:szCs w:val="24"/>
              </w:rPr>
            </w:pPr>
            <w:r w:rsidRPr="00A617E0">
              <w:rPr>
                <w:rFonts w:eastAsia="Calibri"/>
                <w:sz w:val="24"/>
                <w:szCs w:val="24"/>
              </w:rPr>
              <w:t>300</w:t>
            </w:r>
          </w:p>
        </w:tc>
        <w:tc>
          <w:tcPr>
            <w:tcW w:w="455" w:type="pct"/>
            <w:shd w:val="clear" w:color="auto" w:fill="auto"/>
            <w:noWrap/>
          </w:tcPr>
          <w:p w14:paraId="56DC116C" w14:textId="77777777" w:rsidR="00B114E8" w:rsidRPr="00A617E0" w:rsidRDefault="00B114E8" w:rsidP="00A617E0">
            <w:pPr>
              <w:ind w:right="-1"/>
              <w:jc w:val="both"/>
              <w:rPr>
                <w:rFonts w:eastAsia="Calibri"/>
                <w:sz w:val="24"/>
                <w:szCs w:val="24"/>
              </w:rPr>
            </w:pPr>
            <w:r w:rsidRPr="00A617E0">
              <w:rPr>
                <w:rFonts w:eastAsia="Calibri"/>
                <w:sz w:val="24"/>
                <w:szCs w:val="24"/>
              </w:rPr>
              <w:t>150</w:t>
            </w:r>
          </w:p>
        </w:tc>
        <w:tc>
          <w:tcPr>
            <w:tcW w:w="454" w:type="pct"/>
            <w:shd w:val="clear" w:color="auto" w:fill="auto"/>
            <w:noWrap/>
          </w:tcPr>
          <w:p w14:paraId="53955192" w14:textId="77777777" w:rsidR="00B114E8" w:rsidRPr="00A617E0" w:rsidRDefault="00B114E8" w:rsidP="00A617E0">
            <w:pPr>
              <w:ind w:right="-1"/>
              <w:jc w:val="both"/>
              <w:rPr>
                <w:rFonts w:eastAsia="Calibri"/>
                <w:sz w:val="24"/>
                <w:szCs w:val="24"/>
              </w:rPr>
            </w:pPr>
            <w:r w:rsidRPr="00A617E0">
              <w:rPr>
                <w:rFonts w:eastAsia="Calibri"/>
                <w:sz w:val="24"/>
                <w:szCs w:val="24"/>
              </w:rPr>
              <w:t>150</w:t>
            </w:r>
          </w:p>
        </w:tc>
      </w:tr>
      <w:tr w:rsidR="00B114E8" w:rsidRPr="00050117" w14:paraId="2E39A2D4" w14:textId="77777777" w:rsidTr="00A617E0">
        <w:trPr>
          <w:trHeight w:val="406"/>
        </w:trPr>
        <w:tc>
          <w:tcPr>
            <w:tcW w:w="3454" w:type="pct"/>
            <w:shd w:val="clear" w:color="auto" w:fill="auto"/>
          </w:tcPr>
          <w:p w14:paraId="6D06D6AA" w14:textId="77777777" w:rsidR="00B114E8" w:rsidRPr="00A617E0" w:rsidRDefault="00B114E8" w:rsidP="00A617E0">
            <w:pPr>
              <w:ind w:right="-1"/>
              <w:jc w:val="both"/>
              <w:rPr>
                <w:rFonts w:eastAsia="Calibri"/>
                <w:sz w:val="24"/>
                <w:szCs w:val="24"/>
              </w:rPr>
            </w:pPr>
            <w:r w:rsidRPr="00A617E0">
              <w:rPr>
                <w:rFonts w:eastAsia="Calibri"/>
                <w:sz w:val="24"/>
                <w:szCs w:val="24"/>
              </w:rPr>
              <w:t>ISCED 5-8</w:t>
            </w:r>
          </w:p>
        </w:tc>
        <w:tc>
          <w:tcPr>
            <w:tcW w:w="637" w:type="pct"/>
            <w:shd w:val="clear" w:color="auto" w:fill="auto"/>
            <w:noWrap/>
          </w:tcPr>
          <w:p w14:paraId="3A661C63" w14:textId="77777777" w:rsidR="00B114E8" w:rsidRPr="00A617E0" w:rsidRDefault="00B114E8" w:rsidP="00A617E0">
            <w:pPr>
              <w:ind w:right="-1"/>
              <w:jc w:val="both"/>
              <w:rPr>
                <w:rFonts w:eastAsia="Calibri"/>
                <w:sz w:val="24"/>
                <w:szCs w:val="24"/>
              </w:rPr>
            </w:pPr>
            <w:r w:rsidRPr="00A617E0">
              <w:rPr>
                <w:rFonts w:eastAsia="Calibri"/>
                <w:sz w:val="24"/>
                <w:szCs w:val="24"/>
              </w:rPr>
              <w:t>40</w:t>
            </w:r>
          </w:p>
        </w:tc>
        <w:tc>
          <w:tcPr>
            <w:tcW w:w="455" w:type="pct"/>
            <w:shd w:val="clear" w:color="auto" w:fill="auto"/>
            <w:noWrap/>
          </w:tcPr>
          <w:p w14:paraId="7A5BD9B4" w14:textId="77777777" w:rsidR="00B114E8" w:rsidRPr="00A617E0" w:rsidRDefault="00B114E8" w:rsidP="00A617E0">
            <w:pPr>
              <w:ind w:right="-1"/>
              <w:jc w:val="both"/>
              <w:rPr>
                <w:rFonts w:eastAsia="Calibri"/>
                <w:sz w:val="24"/>
                <w:szCs w:val="24"/>
              </w:rPr>
            </w:pPr>
            <w:r w:rsidRPr="00A617E0">
              <w:rPr>
                <w:rFonts w:eastAsia="Calibri"/>
                <w:sz w:val="24"/>
                <w:szCs w:val="24"/>
              </w:rPr>
              <w:t>20</w:t>
            </w:r>
          </w:p>
        </w:tc>
        <w:tc>
          <w:tcPr>
            <w:tcW w:w="454" w:type="pct"/>
            <w:shd w:val="clear" w:color="auto" w:fill="auto"/>
            <w:noWrap/>
          </w:tcPr>
          <w:p w14:paraId="30BBC321" w14:textId="77777777" w:rsidR="00B114E8" w:rsidRPr="00A617E0" w:rsidRDefault="00B114E8" w:rsidP="00A617E0">
            <w:pPr>
              <w:ind w:right="-1"/>
              <w:jc w:val="both"/>
              <w:rPr>
                <w:rFonts w:eastAsia="Calibri"/>
                <w:sz w:val="24"/>
                <w:szCs w:val="24"/>
              </w:rPr>
            </w:pPr>
            <w:r w:rsidRPr="00A617E0">
              <w:rPr>
                <w:rFonts w:eastAsia="Calibri"/>
                <w:sz w:val="24"/>
                <w:szCs w:val="24"/>
              </w:rPr>
              <w:t>20</w:t>
            </w:r>
          </w:p>
        </w:tc>
      </w:tr>
      <w:tr w:rsidR="00B114E8" w:rsidRPr="00866C67" w14:paraId="6AA9CD29" w14:textId="77777777" w:rsidTr="00A617E0">
        <w:trPr>
          <w:trHeight w:val="425"/>
        </w:trPr>
        <w:tc>
          <w:tcPr>
            <w:tcW w:w="3454" w:type="pct"/>
            <w:shd w:val="clear" w:color="auto" w:fill="auto"/>
          </w:tcPr>
          <w:p w14:paraId="742870AF"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som lever i hushåll där ingen förvärvsarbetar</w:t>
            </w:r>
          </w:p>
        </w:tc>
        <w:tc>
          <w:tcPr>
            <w:tcW w:w="637" w:type="pct"/>
            <w:shd w:val="clear" w:color="auto" w:fill="auto"/>
            <w:noWrap/>
          </w:tcPr>
          <w:p w14:paraId="4E77E954"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693F09D0"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326869A6" w14:textId="77777777" w:rsidR="00B114E8" w:rsidRPr="00A617E0" w:rsidRDefault="00B114E8" w:rsidP="00A617E0">
            <w:pPr>
              <w:ind w:right="-1"/>
              <w:jc w:val="both"/>
              <w:rPr>
                <w:rFonts w:eastAsia="Calibri"/>
                <w:sz w:val="24"/>
                <w:szCs w:val="24"/>
                <w:lang w:val="sv-FI"/>
              </w:rPr>
            </w:pPr>
          </w:p>
        </w:tc>
      </w:tr>
      <w:tr w:rsidR="00B114E8" w:rsidRPr="00866C67" w14:paraId="0CC5FCB7" w14:textId="77777777" w:rsidTr="00A617E0">
        <w:trPr>
          <w:trHeight w:val="671"/>
        </w:trPr>
        <w:tc>
          <w:tcPr>
            <w:tcW w:w="3454" w:type="pct"/>
            <w:shd w:val="clear" w:color="auto" w:fill="auto"/>
          </w:tcPr>
          <w:p w14:paraId="0F307F28"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som lever i hushåll där ingen förvärvsarbetar och som har försörjningsansvar för barn</w:t>
            </w:r>
          </w:p>
        </w:tc>
        <w:tc>
          <w:tcPr>
            <w:tcW w:w="637" w:type="pct"/>
            <w:shd w:val="clear" w:color="auto" w:fill="auto"/>
            <w:noWrap/>
          </w:tcPr>
          <w:p w14:paraId="528ACC2A"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31C74EA9"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46217659" w14:textId="77777777" w:rsidR="00B114E8" w:rsidRPr="00A617E0" w:rsidRDefault="00B114E8" w:rsidP="00A617E0">
            <w:pPr>
              <w:ind w:right="-1"/>
              <w:jc w:val="both"/>
              <w:rPr>
                <w:rFonts w:eastAsia="Calibri"/>
                <w:sz w:val="24"/>
                <w:szCs w:val="24"/>
                <w:lang w:val="sv-FI"/>
              </w:rPr>
            </w:pPr>
          </w:p>
        </w:tc>
      </w:tr>
      <w:tr w:rsidR="00B114E8" w:rsidRPr="00B114E8" w14:paraId="0BF47E8B" w14:textId="77777777" w:rsidTr="00A617E0">
        <w:trPr>
          <w:trHeight w:val="441"/>
        </w:trPr>
        <w:tc>
          <w:tcPr>
            <w:tcW w:w="3454" w:type="pct"/>
            <w:shd w:val="clear" w:color="auto" w:fill="auto"/>
          </w:tcPr>
          <w:p w14:paraId="227CBDC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som är ensamstående och har försörjningsansvar för barn</w:t>
            </w:r>
          </w:p>
        </w:tc>
        <w:tc>
          <w:tcPr>
            <w:tcW w:w="637" w:type="pct"/>
            <w:shd w:val="clear" w:color="auto" w:fill="auto"/>
            <w:noWrap/>
          </w:tcPr>
          <w:p w14:paraId="2689C8E6"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w:t>
            </w:r>
          </w:p>
        </w:tc>
        <w:tc>
          <w:tcPr>
            <w:tcW w:w="455" w:type="pct"/>
            <w:shd w:val="clear" w:color="auto" w:fill="auto"/>
            <w:noWrap/>
          </w:tcPr>
          <w:p w14:paraId="0EECE338"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c>
          <w:tcPr>
            <w:tcW w:w="454" w:type="pct"/>
            <w:shd w:val="clear" w:color="auto" w:fill="auto"/>
            <w:noWrap/>
          </w:tcPr>
          <w:p w14:paraId="30D58FA5"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r>
      <w:tr w:rsidR="00B114E8" w:rsidRPr="00B114E8" w14:paraId="49B6DC74" w14:textId="77777777" w:rsidTr="00A617E0">
        <w:trPr>
          <w:trHeight w:val="671"/>
        </w:trPr>
        <w:tc>
          <w:tcPr>
            <w:tcW w:w="3454" w:type="pct"/>
            <w:shd w:val="clear" w:color="auto" w:fill="auto"/>
          </w:tcPr>
          <w:p w14:paraId="3DA7468E"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Migranter, deltagare med utländsk bakgrund, minoriteter (inklusive marginaliserade grupper som romer)</w:t>
            </w:r>
          </w:p>
        </w:tc>
        <w:tc>
          <w:tcPr>
            <w:tcW w:w="637" w:type="pct"/>
            <w:shd w:val="clear" w:color="auto" w:fill="auto"/>
            <w:noWrap/>
          </w:tcPr>
          <w:p w14:paraId="554A87EE"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w:t>
            </w:r>
          </w:p>
        </w:tc>
        <w:tc>
          <w:tcPr>
            <w:tcW w:w="455" w:type="pct"/>
            <w:shd w:val="clear" w:color="auto" w:fill="auto"/>
            <w:noWrap/>
          </w:tcPr>
          <w:p w14:paraId="274DA734"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c>
          <w:tcPr>
            <w:tcW w:w="454" w:type="pct"/>
            <w:shd w:val="clear" w:color="auto" w:fill="auto"/>
            <w:noWrap/>
          </w:tcPr>
          <w:p w14:paraId="69144563"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r>
      <w:tr w:rsidR="00B114E8" w:rsidRPr="0019516D" w14:paraId="06910C11" w14:textId="77777777" w:rsidTr="00A617E0">
        <w:trPr>
          <w:trHeight w:val="429"/>
        </w:trPr>
        <w:tc>
          <w:tcPr>
            <w:tcW w:w="3454" w:type="pct"/>
            <w:shd w:val="clear" w:color="auto" w:fill="auto"/>
          </w:tcPr>
          <w:p w14:paraId="073420CA"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som har funktionsnedsättning</w:t>
            </w:r>
          </w:p>
        </w:tc>
        <w:tc>
          <w:tcPr>
            <w:tcW w:w="637" w:type="pct"/>
            <w:shd w:val="clear" w:color="auto" w:fill="auto"/>
            <w:noWrap/>
          </w:tcPr>
          <w:p w14:paraId="75DAA645"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60298A71"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34B1081D" w14:textId="77777777" w:rsidR="00B114E8" w:rsidRPr="00A617E0" w:rsidRDefault="00B114E8" w:rsidP="00A617E0">
            <w:pPr>
              <w:ind w:right="-1"/>
              <w:jc w:val="both"/>
              <w:rPr>
                <w:rFonts w:eastAsia="Calibri"/>
                <w:sz w:val="24"/>
                <w:szCs w:val="24"/>
                <w:lang w:val="sv-FI"/>
              </w:rPr>
            </w:pPr>
          </w:p>
        </w:tc>
      </w:tr>
      <w:tr w:rsidR="00B114E8" w:rsidRPr="00866C67" w14:paraId="4A03F4C0" w14:textId="77777777" w:rsidTr="00A617E0">
        <w:trPr>
          <w:trHeight w:val="421"/>
        </w:trPr>
        <w:tc>
          <w:tcPr>
            <w:tcW w:w="3454" w:type="pct"/>
            <w:shd w:val="clear" w:color="auto" w:fill="auto"/>
          </w:tcPr>
          <w:p w14:paraId="05889F41"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som hör till andra missgynnade grupper</w:t>
            </w:r>
          </w:p>
        </w:tc>
        <w:tc>
          <w:tcPr>
            <w:tcW w:w="637" w:type="pct"/>
            <w:shd w:val="clear" w:color="auto" w:fill="auto"/>
            <w:noWrap/>
          </w:tcPr>
          <w:p w14:paraId="65522121"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1ACDE8C0"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6866C798" w14:textId="77777777" w:rsidR="00B114E8" w:rsidRPr="00A617E0" w:rsidRDefault="00B114E8" w:rsidP="00A617E0">
            <w:pPr>
              <w:ind w:right="-1"/>
              <w:jc w:val="both"/>
              <w:rPr>
                <w:rFonts w:eastAsia="Calibri"/>
                <w:sz w:val="24"/>
                <w:szCs w:val="24"/>
                <w:lang w:val="sv-FI"/>
              </w:rPr>
            </w:pPr>
          </w:p>
        </w:tc>
      </w:tr>
      <w:tr w:rsidR="00B114E8" w:rsidRPr="00866C67" w14:paraId="53E0D40A" w14:textId="77777777" w:rsidTr="00A617E0">
        <w:trPr>
          <w:trHeight w:val="413"/>
        </w:trPr>
        <w:tc>
          <w:tcPr>
            <w:tcW w:w="3454" w:type="pct"/>
            <w:shd w:val="clear" w:color="auto" w:fill="auto"/>
          </w:tcPr>
          <w:p w14:paraId="14D13E1F"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Hemlösa eller utestängda från bostadsmarknaden</w:t>
            </w:r>
          </w:p>
        </w:tc>
        <w:tc>
          <w:tcPr>
            <w:tcW w:w="637" w:type="pct"/>
            <w:shd w:val="clear" w:color="auto" w:fill="auto"/>
            <w:noWrap/>
          </w:tcPr>
          <w:p w14:paraId="3A48F2F8"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1B9DE76B"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13C3A6C0" w14:textId="77777777" w:rsidR="00B114E8" w:rsidRPr="00A617E0" w:rsidRDefault="00B114E8" w:rsidP="00A617E0">
            <w:pPr>
              <w:ind w:right="-1"/>
              <w:jc w:val="both"/>
              <w:rPr>
                <w:rFonts w:eastAsia="Calibri"/>
                <w:sz w:val="24"/>
                <w:szCs w:val="24"/>
                <w:lang w:val="sv-FI"/>
              </w:rPr>
            </w:pPr>
          </w:p>
        </w:tc>
      </w:tr>
      <w:tr w:rsidR="00B114E8" w:rsidRPr="00050117" w14:paraId="167DAEB4" w14:textId="77777777" w:rsidTr="00A617E0">
        <w:trPr>
          <w:trHeight w:val="419"/>
        </w:trPr>
        <w:tc>
          <w:tcPr>
            <w:tcW w:w="3454" w:type="pct"/>
            <w:shd w:val="clear" w:color="auto" w:fill="auto"/>
          </w:tcPr>
          <w:p w14:paraId="733357A0"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från landsbygdsområden</w:t>
            </w:r>
          </w:p>
        </w:tc>
        <w:tc>
          <w:tcPr>
            <w:tcW w:w="637" w:type="pct"/>
            <w:shd w:val="clear" w:color="auto" w:fill="auto"/>
            <w:noWrap/>
          </w:tcPr>
          <w:p w14:paraId="13B586B8" w14:textId="77777777" w:rsidR="00B114E8" w:rsidRPr="00A617E0" w:rsidRDefault="00B114E8" w:rsidP="00A617E0">
            <w:pPr>
              <w:ind w:right="-1"/>
              <w:jc w:val="both"/>
              <w:rPr>
                <w:rFonts w:eastAsia="Calibri"/>
                <w:sz w:val="24"/>
                <w:szCs w:val="24"/>
              </w:rPr>
            </w:pPr>
          </w:p>
        </w:tc>
        <w:tc>
          <w:tcPr>
            <w:tcW w:w="455" w:type="pct"/>
            <w:shd w:val="clear" w:color="auto" w:fill="auto"/>
            <w:noWrap/>
          </w:tcPr>
          <w:p w14:paraId="35FE0268" w14:textId="77777777" w:rsidR="00B114E8" w:rsidRPr="00A617E0" w:rsidRDefault="00B114E8" w:rsidP="00A617E0">
            <w:pPr>
              <w:ind w:right="-1"/>
              <w:jc w:val="both"/>
              <w:rPr>
                <w:rFonts w:eastAsia="Calibri"/>
                <w:sz w:val="24"/>
                <w:szCs w:val="24"/>
              </w:rPr>
            </w:pPr>
          </w:p>
        </w:tc>
        <w:tc>
          <w:tcPr>
            <w:tcW w:w="454" w:type="pct"/>
            <w:shd w:val="clear" w:color="auto" w:fill="auto"/>
            <w:noWrap/>
          </w:tcPr>
          <w:p w14:paraId="6CAF2725" w14:textId="77777777" w:rsidR="00B114E8" w:rsidRPr="00A617E0" w:rsidRDefault="00B114E8" w:rsidP="00A617E0">
            <w:pPr>
              <w:ind w:right="-1"/>
              <w:jc w:val="both"/>
              <w:rPr>
                <w:rFonts w:eastAsia="Calibri"/>
                <w:sz w:val="24"/>
                <w:szCs w:val="24"/>
              </w:rPr>
            </w:pPr>
          </w:p>
        </w:tc>
      </w:tr>
      <w:tr w:rsidR="00A617E0" w:rsidRPr="00A46E59" w14:paraId="174E5B0C" w14:textId="77777777" w:rsidTr="00A617E0">
        <w:trPr>
          <w:trHeight w:val="671"/>
        </w:trPr>
        <w:tc>
          <w:tcPr>
            <w:tcW w:w="3454" w:type="pct"/>
            <w:shd w:val="clear" w:color="auto" w:fill="auto"/>
          </w:tcPr>
          <w:p w14:paraId="6EA3F765"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Projekt som helt eller delvis genomförs av arbetsmarknadens parter eller icke-statliga organisationer</w:t>
            </w:r>
          </w:p>
        </w:tc>
        <w:tc>
          <w:tcPr>
            <w:tcW w:w="637" w:type="pct"/>
            <w:shd w:val="clear" w:color="auto" w:fill="auto"/>
            <w:noWrap/>
          </w:tcPr>
          <w:p w14:paraId="2356CCE3"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w:t>
            </w:r>
          </w:p>
        </w:tc>
        <w:tc>
          <w:tcPr>
            <w:tcW w:w="455" w:type="pct"/>
            <w:shd w:val="clear" w:color="auto" w:fill="B8CCE4"/>
            <w:noWrap/>
          </w:tcPr>
          <w:p w14:paraId="53FEE938" w14:textId="77777777" w:rsidR="00B114E8" w:rsidRPr="00A617E0" w:rsidRDefault="00B114E8" w:rsidP="00A617E0">
            <w:pPr>
              <w:ind w:right="-1"/>
              <w:jc w:val="both"/>
              <w:rPr>
                <w:rFonts w:eastAsia="Calibri"/>
                <w:sz w:val="24"/>
                <w:szCs w:val="24"/>
                <w:lang w:val="sv-FI"/>
              </w:rPr>
            </w:pPr>
          </w:p>
        </w:tc>
        <w:tc>
          <w:tcPr>
            <w:tcW w:w="454" w:type="pct"/>
            <w:shd w:val="clear" w:color="auto" w:fill="B8CCE4"/>
            <w:noWrap/>
          </w:tcPr>
          <w:p w14:paraId="7545F17E" w14:textId="77777777" w:rsidR="00B114E8" w:rsidRPr="00A617E0" w:rsidRDefault="00B114E8" w:rsidP="00A617E0">
            <w:pPr>
              <w:ind w:right="-1"/>
              <w:jc w:val="both"/>
              <w:rPr>
                <w:rFonts w:eastAsia="Calibri"/>
                <w:sz w:val="24"/>
                <w:szCs w:val="24"/>
                <w:lang w:val="sv-FI"/>
              </w:rPr>
            </w:pPr>
          </w:p>
        </w:tc>
      </w:tr>
      <w:tr w:rsidR="00A617E0" w:rsidRPr="006D3E3D" w14:paraId="3EC39CB5" w14:textId="77777777" w:rsidTr="00A617E0">
        <w:trPr>
          <w:trHeight w:val="671"/>
        </w:trPr>
        <w:tc>
          <w:tcPr>
            <w:tcW w:w="3454" w:type="pct"/>
            <w:shd w:val="clear" w:color="auto" w:fill="auto"/>
          </w:tcPr>
          <w:p w14:paraId="3407A0F8"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Projekt som inriktas på kvinnors varaktiga deltagande och avancemang i arbetslivet</w:t>
            </w:r>
          </w:p>
        </w:tc>
        <w:tc>
          <w:tcPr>
            <w:tcW w:w="637" w:type="pct"/>
            <w:shd w:val="clear" w:color="auto" w:fill="auto"/>
            <w:noWrap/>
          </w:tcPr>
          <w:p w14:paraId="23B71A1F"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w:t>
            </w:r>
          </w:p>
        </w:tc>
        <w:tc>
          <w:tcPr>
            <w:tcW w:w="455" w:type="pct"/>
            <w:shd w:val="clear" w:color="auto" w:fill="B8CCE4"/>
            <w:noWrap/>
          </w:tcPr>
          <w:p w14:paraId="4271CA70" w14:textId="77777777" w:rsidR="00B114E8" w:rsidRPr="00A617E0" w:rsidRDefault="00B114E8" w:rsidP="00A617E0">
            <w:pPr>
              <w:ind w:right="-1"/>
              <w:jc w:val="both"/>
              <w:rPr>
                <w:rFonts w:ascii="Calibri" w:eastAsia="Calibri" w:hAnsi="Calibri"/>
                <w:sz w:val="24"/>
                <w:szCs w:val="24"/>
                <w:lang w:val="sv-FI"/>
              </w:rPr>
            </w:pPr>
          </w:p>
        </w:tc>
        <w:tc>
          <w:tcPr>
            <w:tcW w:w="454" w:type="pct"/>
            <w:shd w:val="clear" w:color="auto" w:fill="B8CCE4"/>
            <w:noWrap/>
          </w:tcPr>
          <w:p w14:paraId="227006DA" w14:textId="77777777" w:rsidR="00B114E8" w:rsidRPr="00A617E0" w:rsidRDefault="00B114E8" w:rsidP="00A617E0">
            <w:pPr>
              <w:ind w:right="-1"/>
              <w:jc w:val="both"/>
              <w:rPr>
                <w:rFonts w:ascii="Calibri" w:eastAsia="Calibri" w:hAnsi="Calibri"/>
                <w:sz w:val="24"/>
                <w:szCs w:val="24"/>
                <w:lang w:val="sv-FI"/>
              </w:rPr>
            </w:pPr>
          </w:p>
        </w:tc>
      </w:tr>
      <w:tr w:rsidR="00A617E0" w:rsidRPr="00866C67" w14:paraId="5060B7FA" w14:textId="77777777" w:rsidTr="00A617E0">
        <w:trPr>
          <w:trHeight w:val="671"/>
        </w:trPr>
        <w:tc>
          <w:tcPr>
            <w:tcW w:w="3454" w:type="pct"/>
            <w:shd w:val="clear" w:color="auto" w:fill="auto"/>
          </w:tcPr>
          <w:p w14:paraId="715F987A"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Projekt som riktar sig till offentliga förvaltningar eller offentliga tjänster på nationell, regional eller lokal nivå</w:t>
            </w:r>
          </w:p>
        </w:tc>
        <w:tc>
          <w:tcPr>
            <w:tcW w:w="637" w:type="pct"/>
            <w:shd w:val="clear" w:color="auto" w:fill="auto"/>
            <w:noWrap/>
          </w:tcPr>
          <w:p w14:paraId="7B698085" w14:textId="77777777" w:rsidR="00B114E8" w:rsidRPr="00A617E0" w:rsidRDefault="00B114E8" w:rsidP="00A617E0">
            <w:pPr>
              <w:ind w:right="-1"/>
              <w:jc w:val="both"/>
              <w:rPr>
                <w:rFonts w:eastAsia="Calibri"/>
                <w:sz w:val="24"/>
                <w:szCs w:val="24"/>
                <w:lang w:val="sv-FI"/>
              </w:rPr>
            </w:pPr>
          </w:p>
        </w:tc>
        <w:tc>
          <w:tcPr>
            <w:tcW w:w="455" w:type="pct"/>
            <w:shd w:val="clear" w:color="auto" w:fill="B8CCE4"/>
            <w:noWrap/>
          </w:tcPr>
          <w:p w14:paraId="1974666E" w14:textId="77777777" w:rsidR="00B114E8" w:rsidRPr="00A617E0" w:rsidRDefault="00B114E8" w:rsidP="00A617E0">
            <w:pPr>
              <w:ind w:right="-1"/>
              <w:jc w:val="both"/>
              <w:rPr>
                <w:rFonts w:ascii="Calibri" w:eastAsia="Calibri" w:hAnsi="Calibri"/>
                <w:sz w:val="24"/>
                <w:szCs w:val="24"/>
                <w:lang w:val="sv-FI"/>
              </w:rPr>
            </w:pPr>
          </w:p>
        </w:tc>
        <w:tc>
          <w:tcPr>
            <w:tcW w:w="454" w:type="pct"/>
            <w:shd w:val="clear" w:color="auto" w:fill="B8CCE4"/>
            <w:noWrap/>
          </w:tcPr>
          <w:p w14:paraId="218A4408" w14:textId="77777777" w:rsidR="00B114E8" w:rsidRPr="00A617E0" w:rsidRDefault="00B114E8" w:rsidP="00A617E0">
            <w:pPr>
              <w:ind w:right="-1"/>
              <w:jc w:val="both"/>
              <w:rPr>
                <w:rFonts w:ascii="Calibri" w:eastAsia="Calibri" w:hAnsi="Calibri"/>
                <w:sz w:val="24"/>
                <w:szCs w:val="24"/>
                <w:lang w:val="sv-FI"/>
              </w:rPr>
            </w:pPr>
          </w:p>
        </w:tc>
      </w:tr>
      <w:tr w:rsidR="00A617E0" w:rsidRPr="00866C67" w14:paraId="3E9015C7" w14:textId="77777777" w:rsidTr="00A617E0">
        <w:trPr>
          <w:trHeight w:val="671"/>
        </w:trPr>
        <w:tc>
          <w:tcPr>
            <w:tcW w:w="3454" w:type="pct"/>
            <w:shd w:val="clear" w:color="auto" w:fill="auto"/>
          </w:tcPr>
          <w:p w14:paraId="297EE031"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 xml:space="preserve">Antalet understödda mikroföretag, små och medelstora företag (inbegripet kooperativa företag och företag i den sociala ekonomin) </w:t>
            </w:r>
          </w:p>
        </w:tc>
        <w:tc>
          <w:tcPr>
            <w:tcW w:w="637" w:type="pct"/>
            <w:shd w:val="clear" w:color="auto" w:fill="auto"/>
            <w:noWrap/>
          </w:tcPr>
          <w:p w14:paraId="036B80A3" w14:textId="77777777" w:rsidR="00B114E8" w:rsidRPr="00A617E0" w:rsidRDefault="00B114E8" w:rsidP="00A617E0">
            <w:pPr>
              <w:ind w:right="-1"/>
              <w:jc w:val="both"/>
              <w:rPr>
                <w:rFonts w:eastAsia="Calibri"/>
                <w:sz w:val="24"/>
                <w:szCs w:val="24"/>
                <w:lang w:val="sv-FI"/>
              </w:rPr>
            </w:pPr>
          </w:p>
        </w:tc>
        <w:tc>
          <w:tcPr>
            <w:tcW w:w="455" w:type="pct"/>
            <w:shd w:val="clear" w:color="auto" w:fill="B8CCE4"/>
            <w:noWrap/>
          </w:tcPr>
          <w:p w14:paraId="4E328F9B" w14:textId="77777777" w:rsidR="00B114E8" w:rsidRPr="00A617E0" w:rsidRDefault="00B114E8" w:rsidP="00A617E0">
            <w:pPr>
              <w:ind w:right="-1"/>
              <w:jc w:val="both"/>
              <w:rPr>
                <w:rFonts w:ascii="Calibri" w:eastAsia="Calibri" w:hAnsi="Calibri"/>
                <w:sz w:val="24"/>
                <w:szCs w:val="24"/>
                <w:lang w:val="sv-FI"/>
              </w:rPr>
            </w:pPr>
          </w:p>
        </w:tc>
        <w:tc>
          <w:tcPr>
            <w:tcW w:w="454" w:type="pct"/>
            <w:shd w:val="clear" w:color="auto" w:fill="B8CCE4"/>
            <w:noWrap/>
          </w:tcPr>
          <w:p w14:paraId="04BC1576" w14:textId="77777777" w:rsidR="00B114E8" w:rsidRPr="00A617E0" w:rsidRDefault="00B114E8" w:rsidP="00A617E0">
            <w:pPr>
              <w:ind w:right="-1"/>
              <w:jc w:val="both"/>
              <w:rPr>
                <w:rFonts w:ascii="Calibri" w:eastAsia="Calibri" w:hAnsi="Calibri"/>
                <w:sz w:val="24"/>
                <w:szCs w:val="24"/>
                <w:lang w:val="sv-FI"/>
              </w:rPr>
            </w:pPr>
          </w:p>
        </w:tc>
      </w:tr>
      <w:tr w:rsidR="00A617E0" w:rsidRPr="006D3E3D" w14:paraId="3B3DB833" w14:textId="77777777" w:rsidTr="00A617E0">
        <w:trPr>
          <w:trHeight w:val="671"/>
        </w:trPr>
        <w:tc>
          <w:tcPr>
            <w:tcW w:w="3454" w:type="pct"/>
            <w:shd w:val="clear" w:color="auto" w:fill="auto"/>
          </w:tcPr>
          <w:p w14:paraId="38A038D4"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Antalet enheter som deltar</w:t>
            </w:r>
          </w:p>
        </w:tc>
        <w:tc>
          <w:tcPr>
            <w:tcW w:w="637" w:type="pct"/>
            <w:shd w:val="clear" w:color="auto" w:fill="auto"/>
            <w:noWrap/>
          </w:tcPr>
          <w:p w14:paraId="75B0E611" w14:textId="77777777" w:rsidR="00B114E8" w:rsidRPr="00A617E0" w:rsidRDefault="00B114E8" w:rsidP="00A617E0">
            <w:pPr>
              <w:ind w:right="-1"/>
              <w:jc w:val="both"/>
              <w:rPr>
                <w:rFonts w:eastAsia="Calibri"/>
                <w:sz w:val="24"/>
                <w:szCs w:val="24"/>
                <w:lang w:val="sv-FI"/>
              </w:rPr>
            </w:pPr>
          </w:p>
        </w:tc>
        <w:tc>
          <w:tcPr>
            <w:tcW w:w="455" w:type="pct"/>
            <w:shd w:val="clear" w:color="auto" w:fill="B8CCE4"/>
            <w:noWrap/>
          </w:tcPr>
          <w:p w14:paraId="1E771E34" w14:textId="77777777" w:rsidR="00B114E8" w:rsidRPr="00A617E0" w:rsidRDefault="00B114E8" w:rsidP="00A617E0">
            <w:pPr>
              <w:ind w:right="-1"/>
              <w:jc w:val="both"/>
              <w:rPr>
                <w:rFonts w:ascii="Calibri" w:eastAsia="Calibri" w:hAnsi="Calibri"/>
                <w:sz w:val="24"/>
                <w:szCs w:val="24"/>
                <w:lang w:val="sv-FI"/>
              </w:rPr>
            </w:pPr>
          </w:p>
        </w:tc>
        <w:tc>
          <w:tcPr>
            <w:tcW w:w="454" w:type="pct"/>
            <w:shd w:val="clear" w:color="auto" w:fill="B8CCE4"/>
            <w:noWrap/>
          </w:tcPr>
          <w:p w14:paraId="5ACE6677" w14:textId="77777777" w:rsidR="00B114E8" w:rsidRPr="00A617E0" w:rsidRDefault="00B114E8" w:rsidP="00A617E0">
            <w:pPr>
              <w:ind w:right="-1"/>
              <w:jc w:val="both"/>
              <w:rPr>
                <w:rFonts w:ascii="Calibri" w:eastAsia="Calibri" w:hAnsi="Calibri"/>
                <w:sz w:val="24"/>
                <w:szCs w:val="24"/>
                <w:lang w:val="sv-FI"/>
              </w:rPr>
            </w:pPr>
          </w:p>
        </w:tc>
      </w:tr>
      <w:tr w:rsidR="00A617E0" w:rsidRPr="00050117" w14:paraId="3EA239C0" w14:textId="77777777" w:rsidTr="00A617E0">
        <w:trPr>
          <w:trHeight w:val="449"/>
        </w:trPr>
        <w:tc>
          <w:tcPr>
            <w:tcW w:w="3454" w:type="pct"/>
            <w:shd w:val="clear" w:color="auto" w:fill="B8CCE4"/>
          </w:tcPr>
          <w:p w14:paraId="49D0559E" w14:textId="77777777" w:rsidR="00B114E8" w:rsidRPr="00A617E0" w:rsidRDefault="00B114E8" w:rsidP="00A617E0">
            <w:pPr>
              <w:ind w:right="-1"/>
              <w:jc w:val="both"/>
              <w:rPr>
                <w:rFonts w:eastAsia="Calibri"/>
                <w:b/>
                <w:sz w:val="24"/>
                <w:szCs w:val="24"/>
                <w:lang w:val="sv-FI"/>
              </w:rPr>
            </w:pPr>
            <w:r w:rsidRPr="00A617E0">
              <w:rPr>
                <w:rFonts w:eastAsia="Calibri"/>
                <w:b/>
                <w:sz w:val="24"/>
                <w:szCs w:val="24"/>
                <w:lang w:val="sv-FI"/>
              </w:rPr>
              <w:t xml:space="preserve">Omedelbara resultatindikatorer </w:t>
            </w:r>
          </w:p>
        </w:tc>
        <w:tc>
          <w:tcPr>
            <w:tcW w:w="637" w:type="pct"/>
            <w:shd w:val="clear" w:color="auto" w:fill="B8CCE4"/>
            <w:noWrap/>
          </w:tcPr>
          <w:p w14:paraId="5871671D"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Tot</w:t>
            </w:r>
          </w:p>
        </w:tc>
        <w:tc>
          <w:tcPr>
            <w:tcW w:w="455" w:type="pct"/>
            <w:shd w:val="clear" w:color="auto" w:fill="B8CCE4"/>
            <w:noWrap/>
          </w:tcPr>
          <w:p w14:paraId="118D9FC6"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M</w:t>
            </w:r>
          </w:p>
        </w:tc>
        <w:tc>
          <w:tcPr>
            <w:tcW w:w="454" w:type="pct"/>
            <w:shd w:val="clear" w:color="auto" w:fill="B8CCE4"/>
            <w:noWrap/>
          </w:tcPr>
          <w:p w14:paraId="0137396A"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K</w:t>
            </w:r>
          </w:p>
        </w:tc>
      </w:tr>
      <w:tr w:rsidR="00B114E8" w:rsidRPr="00B114E8" w14:paraId="68B042D8" w14:textId="77777777" w:rsidTr="00A617E0">
        <w:trPr>
          <w:trHeight w:val="474"/>
        </w:trPr>
        <w:tc>
          <w:tcPr>
            <w:tcW w:w="3454" w:type="pct"/>
            <w:shd w:val="clear" w:color="auto" w:fill="auto"/>
            <w:hideMark/>
          </w:tcPr>
          <w:p w14:paraId="708E54F6"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Icke förvärvsarbetande som söker arbete efter avslutad åtgärd</w:t>
            </w:r>
          </w:p>
        </w:tc>
        <w:tc>
          <w:tcPr>
            <w:tcW w:w="637" w:type="pct"/>
            <w:shd w:val="clear" w:color="auto" w:fill="auto"/>
            <w:noWrap/>
          </w:tcPr>
          <w:p w14:paraId="1F5E6159"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50</w:t>
            </w:r>
          </w:p>
        </w:tc>
        <w:tc>
          <w:tcPr>
            <w:tcW w:w="455" w:type="pct"/>
            <w:shd w:val="clear" w:color="auto" w:fill="auto"/>
            <w:noWrap/>
          </w:tcPr>
          <w:p w14:paraId="02C9501A"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25</w:t>
            </w:r>
          </w:p>
        </w:tc>
        <w:tc>
          <w:tcPr>
            <w:tcW w:w="454" w:type="pct"/>
            <w:shd w:val="clear" w:color="auto" w:fill="auto"/>
            <w:noWrap/>
          </w:tcPr>
          <w:p w14:paraId="0012B4D7"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25</w:t>
            </w:r>
          </w:p>
        </w:tc>
      </w:tr>
      <w:tr w:rsidR="00B114E8" w:rsidRPr="00B114E8" w14:paraId="0C47B07F" w14:textId="77777777" w:rsidTr="00A617E0">
        <w:trPr>
          <w:trHeight w:val="425"/>
        </w:trPr>
        <w:tc>
          <w:tcPr>
            <w:tcW w:w="3454" w:type="pct"/>
            <w:shd w:val="clear" w:color="auto" w:fill="auto"/>
            <w:hideMark/>
          </w:tcPr>
          <w:p w14:paraId="4D0145C8"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i utbildning efter avslutad åtgärd</w:t>
            </w:r>
          </w:p>
        </w:tc>
        <w:tc>
          <w:tcPr>
            <w:tcW w:w="637" w:type="pct"/>
            <w:shd w:val="clear" w:color="auto" w:fill="auto"/>
          </w:tcPr>
          <w:p w14:paraId="44DEF973"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400</w:t>
            </w:r>
          </w:p>
        </w:tc>
        <w:tc>
          <w:tcPr>
            <w:tcW w:w="455" w:type="pct"/>
            <w:shd w:val="clear" w:color="auto" w:fill="auto"/>
          </w:tcPr>
          <w:p w14:paraId="39148AE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200</w:t>
            </w:r>
          </w:p>
        </w:tc>
        <w:tc>
          <w:tcPr>
            <w:tcW w:w="454" w:type="pct"/>
            <w:shd w:val="clear" w:color="auto" w:fill="auto"/>
          </w:tcPr>
          <w:p w14:paraId="6422208D"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200</w:t>
            </w:r>
          </w:p>
        </w:tc>
      </w:tr>
      <w:tr w:rsidR="00B114E8" w:rsidRPr="00B114E8" w14:paraId="28A50210" w14:textId="77777777" w:rsidTr="00A617E0">
        <w:trPr>
          <w:trHeight w:val="401"/>
        </w:trPr>
        <w:tc>
          <w:tcPr>
            <w:tcW w:w="3454" w:type="pct"/>
            <w:shd w:val="clear" w:color="auto" w:fill="auto"/>
            <w:hideMark/>
          </w:tcPr>
          <w:p w14:paraId="354AA180"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som erhåller en kvalifikation efter avslutad åtgärd</w:t>
            </w:r>
          </w:p>
        </w:tc>
        <w:tc>
          <w:tcPr>
            <w:tcW w:w="637" w:type="pct"/>
            <w:shd w:val="clear" w:color="auto" w:fill="auto"/>
            <w:noWrap/>
          </w:tcPr>
          <w:p w14:paraId="0B22692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400</w:t>
            </w:r>
          </w:p>
        </w:tc>
        <w:tc>
          <w:tcPr>
            <w:tcW w:w="455" w:type="pct"/>
            <w:shd w:val="clear" w:color="auto" w:fill="auto"/>
            <w:noWrap/>
          </w:tcPr>
          <w:p w14:paraId="42295CE7"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200</w:t>
            </w:r>
          </w:p>
        </w:tc>
        <w:tc>
          <w:tcPr>
            <w:tcW w:w="454" w:type="pct"/>
            <w:shd w:val="clear" w:color="auto" w:fill="auto"/>
            <w:noWrap/>
          </w:tcPr>
          <w:p w14:paraId="47DDF24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200</w:t>
            </w:r>
          </w:p>
        </w:tc>
      </w:tr>
      <w:tr w:rsidR="00B114E8" w:rsidRPr="00132726" w14:paraId="2B0F8428" w14:textId="77777777" w:rsidTr="00A617E0">
        <w:trPr>
          <w:trHeight w:val="421"/>
        </w:trPr>
        <w:tc>
          <w:tcPr>
            <w:tcW w:w="3454" w:type="pct"/>
            <w:shd w:val="clear" w:color="auto" w:fill="auto"/>
            <w:hideMark/>
          </w:tcPr>
          <w:p w14:paraId="5D4CD8F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i sysselsättning, inklusive egenföretagande, efter avslutad åtgärd</w:t>
            </w:r>
          </w:p>
        </w:tc>
        <w:tc>
          <w:tcPr>
            <w:tcW w:w="637" w:type="pct"/>
            <w:shd w:val="clear" w:color="auto" w:fill="auto"/>
          </w:tcPr>
          <w:p w14:paraId="682D05B9"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400</w:t>
            </w:r>
          </w:p>
        </w:tc>
        <w:tc>
          <w:tcPr>
            <w:tcW w:w="455" w:type="pct"/>
            <w:shd w:val="clear" w:color="auto" w:fill="auto"/>
          </w:tcPr>
          <w:p w14:paraId="224183A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200</w:t>
            </w:r>
          </w:p>
        </w:tc>
        <w:tc>
          <w:tcPr>
            <w:tcW w:w="454" w:type="pct"/>
            <w:shd w:val="clear" w:color="auto" w:fill="auto"/>
          </w:tcPr>
          <w:p w14:paraId="4664FB75"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200</w:t>
            </w:r>
          </w:p>
        </w:tc>
      </w:tr>
      <w:tr w:rsidR="00B114E8" w:rsidRPr="00B114E8" w14:paraId="05042405" w14:textId="77777777" w:rsidTr="00A617E0">
        <w:trPr>
          <w:trHeight w:val="697"/>
        </w:trPr>
        <w:tc>
          <w:tcPr>
            <w:tcW w:w="3454" w:type="pct"/>
            <w:shd w:val="clear" w:color="auto" w:fill="auto"/>
            <w:hideMark/>
          </w:tcPr>
          <w:p w14:paraId="0D4DC568"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Missgynnade deltagare som söker arbete, studerar, erhåller en kvalifikation, deltar i sysselsättning inklusive egenföretagande efter avslutad åtgärd</w:t>
            </w:r>
          </w:p>
        </w:tc>
        <w:tc>
          <w:tcPr>
            <w:tcW w:w="637" w:type="pct"/>
            <w:shd w:val="clear" w:color="auto" w:fill="auto"/>
            <w:noWrap/>
          </w:tcPr>
          <w:p w14:paraId="7B9AD635"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w:t>
            </w:r>
          </w:p>
        </w:tc>
        <w:tc>
          <w:tcPr>
            <w:tcW w:w="455" w:type="pct"/>
            <w:shd w:val="clear" w:color="auto" w:fill="auto"/>
            <w:noWrap/>
          </w:tcPr>
          <w:p w14:paraId="7E18AEA1"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c>
          <w:tcPr>
            <w:tcW w:w="454" w:type="pct"/>
            <w:shd w:val="clear" w:color="auto" w:fill="auto"/>
            <w:noWrap/>
          </w:tcPr>
          <w:p w14:paraId="13F04E9A"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r>
      <w:tr w:rsidR="00A617E0" w:rsidRPr="00866C67" w14:paraId="565581C1" w14:textId="77777777" w:rsidTr="00A617E0">
        <w:trPr>
          <w:trHeight w:val="671"/>
        </w:trPr>
        <w:tc>
          <w:tcPr>
            <w:tcW w:w="3454" w:type="pct"/>
            <w:shd w:val="clear" w:color="auto" w:fill="auto"/>
          </w:tcPr>
          <w:p w14:paraId="0AE67E87"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Antalet utbildningsanordnare som anpassat och utvecklat sitt utbildningssystem</w:t>
            </w:r>
          </w:p>
        </w:tc>
        <w:tc>
          <w:tcPr>
            <w:tcW w:w="637" w:type="pct"/>
            <w:shd w:val="clear" w:color="auto" w:fill="auto"/>
            <w:noWrap/>
          </w:tcPr>
          <w:p w14:paraId="4790C90D" w14:textId="77777777" w:rsidR="00B114E8" w:rsidRPr="00A617E0" w:rsidRDefault="00B114E8" w:rsidP="00A617E0">
            <w:pPr>
              <w:ind w:right="-1"/>
              <w:jc w:val="both"/>
              <w:rPr>
                <w:rFonts w:eastAsia="Calibri"/>
                <w:sz w:val="24"/>
                <w:szCs w:val="24"/>
                <w:lang w:val="sv-FI"/>
              </w:rPr>
            </w:pPr>
          </w:p>
        </w:tc>
        <w:tc>
          <w:tcPr>
            <w:tcW w:w="455" w:type="pct"/>
            <w:shd w:val="clear" w:color="auto" w:fill="B8CCE4"/>
            <w:noWrap/>
          </w:tcPr>
          <w:p w14:paraId="187DC08E" w14:textId="77777777" w:rsidR="00B114E8" w:rsidRPr="00A617E0" w:rsidRDefault="00B114E8" w:rsidP="00A617E0">
            <w:pPr>
              <w:ind w:right="-1"/>
              <w:jc w:val="both"/>
              <w:rPr>
                <w:rFonts w:eastAsia="Calibri"/>
                <w:sz w:val="24"/>
                <w:szCs w:val="24"/>
                <w:lang w:val="sv-FI"/>
              </w:rPr>
            </w:pPr>
          </w:p>
        </w:tc>
        <w:tc>
          <w:tcPr>
            <w:tcW w:w="454" w:type="pct"/>
            <w:shd w:val="clear" w:color="auto" w:fill="B8CCE4"/>
            <w:noWrap/>
          </w:tcPr>
          <w:p w14:paraId="2B50D058" w14:textId="77777777" w:rsidR="00B114E8" w:rsidRPr="00A617E0" w:rsidRDefault="00B114E8" w:rsidP="00A617E0">
            <w:pPr>
              <w:ind w:right="-1"/>
              <w:jc w:val="both"/>
              <w:rPr>
                <w:rFonts w:eastAsia="Calibri"/>
                <w:sz w:val="24"/>
                <w:szCs w:val="24"/>
                <w:lang w:val="sv-FI"/>
              </w:rPr>
            </w:pPr>
          </w:p>
        </w:tc>
      </w:tr>
      <w:tr w:rsidR="00A617E0" w:rsidRPr="00A46E59" w14:paraId="790778AC" w14:textId="77777777" w:rsidTr="00A617E0">
        <w:trPr>
          <w:trHeight w:val="671"/>
        </w:trPr>
        <w:tc>
          <w:tcPr>
            <w:tcW w:w="3454" w:type="pct"/>
            <w:shd w:val="clear" w:color="auto" w:fill="auto"/>
          </w:tcPr>
          <w:p w14:paraId="295FB563"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Är projektet huvudsakligen ett miljöprojekt?</w:t>
            </w:r>
          </w:p>
        </w:tc>
        <w:tc>
          <w:tcPr>
            <w:tcW w:w="637" w:type="pct"/>
            <w:shd w:val="clear" w:color="auto" w:fill="auto"/>
            <w:noWrap/>
          </w:tcPr>
          <w:p w14:paraId="57BE5C7F"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Nej</w:t>
            </w:r>
          </w:p>
        </w:tc>
        <w:tc>
          <w:tcPr>
            <w:tcW w:w="455" w:type="pct"/>
            <w:shd w:val="clear" w:color="auto" w:fill="B8CCE4"/>
            <w:noWrap/>
          </w:tcPr>
          <w:p w14:paraId="3CEF638E" w14:textId="77777777" w:rsidR="00B114E8" w:rsidRPr="00A617E0" w:rsidRDefault="00B114E8" w:rsidP="00A617E0">
            <w:pPr>
              <w:ind w:right="-1"/>
              <w:jc w:val="both"/>
              <w:rPr>
                <w:rFonts w:eastAsia="Calibri"/>
                <w:sz w:val="24"/>
                <w:szCs w:val="24"/>
                <w:lang w:val="sv-FI"/>
              </w:rPr>
            </w:pPr>
          </w:p>
        </w:tc>
        <w:tc>
          <w:tcPr>
            <w:tcW w:w="454" w:type="pct"/>
            <w:shd w:val="clear" w:color="auto" w:fill="B8CCE4"/>
            <w:noWrap/>
          </w:tcPr>
          <w:p w14:paraId="46CB1C3F" w14:textId="77777777" w:rsidR="00B114E8" w:rsidRPr="00A617E0" w:rsidRDefault="00B114E8" w:rsidP="00A617E0">
            <w:pPr>
              <w:ind w:right="-1"/>
              <w:jc w:val="both"/>
              <w:rPr>
                <w:rFonts w:eastAsia="Calibri"/>
                <w:sz w:val="24"/>
                <w:szCs w:val="24"/>
                <w:lang w:val="sv-FI"/>
              </w:rPr>
            </w:pPr>
          </w:p>
        </w:tc>
      </w:tr>
      <w:tr w:rsidR="00A617E0" w:rsidRPr="00A46E59" w14:paraId="2B4442D8" w14:textId="77777777" w:rsidTr="00A617E0">
        <w:trPr>
          <w:trHeight w:val="671"/>
        </w:trPr>
        <w:tc>
          <w:tcPr>
            <w:tcW w:w="3454" w:type="pct"/>
            <w:shd w:val="clear" w:color="auto" w:fill="auto"/>
          </w:tcPr>
          <w:p w14:paraId="2EAD4BE2"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Är projektet huvudsakligen ett jämställdhetsprojekt</w:t>
            </w:r>
          </w:p>
        </w:tc>
        <w:tc>
          <w:tcPr>
            <w:tcW w:w="637" w:type="pct"/>
            <w:shd w:val="clear" w:color="auto" w:fill="auto"/>
            <w:noWrap/>
          </w:tcPr>
          <w:p w14:paraId="4944D812"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Nej</w:t>
            </w:r>
          </w:p>
        </w:tc>
        <w:tc>
          <w:tcPr>
            <w:tcW w:w="455" w:type="pct"/>
            <w:shd w:val="clear" w:color="auto" w:fill="B8CCE4"/>
            <w:noWrap/>
          </w:tcPr>
          <w:p w14:paraId="71220281" w14:textId="77777777" w:rsidR="00B114E8" w:rsidRPr="00A617E0" w:rsidRDefault="00B114E8" w:rsidP="00A617E0">
            <w:pPr>
              <w:ind w:right="-1"/>
              <w:jc w:val="both"/>
              <w:rPr>
                <w:rFonts w:eastAsia="Calibri"/>
                <w:sz w:val="24"/>
                <w:szCs w:val="24"/>
                <w:lang w:val="sv-FI"/>
              </w:rPr>
            </w:pPr>
          </w:p>
        </w:tc>
        <w:tc>
          <w:tcPr>
            <w:tcW w:w="454" w:type="pct"/>
            <w:shd w:val="clear" w:color="auto" w:fill="B8CCE4"/>
            <w:noWrap/>
          </w:tcPr>
          <w:p w14:paraId="40C6F225" w14:textId="77777777" w:rsidR="00B114E8" w:rsidRPr="00A617E0" w:rsidRDefault="00B114E8" w:rsidP="00A617E0">
            <w:pPr>
              <w:ind w:right="-1"/>
              <w:jc w:val="both"/>
              <w:rPr>
                <w:rFonts w:eastAsia="Calibri"/>
                <w:sz w:val="24"/>
                <w:szCs w:val="24"/>
                <w:lang w:val="sv-FI"/>
              </w:rPr>
            </w:pPr>
          </w:p>
        </w:tc>
      </w:tr>
      <w:tr w:rsidR="00A617E0" w:rsidRPr="00050117" w14:paraId="3CB94215" w14:textId="77777777" w:rsidTr="00A617E0">
        <w:trPr>
          <w:trHeight w:val="400"/>
        </w:trPr>
        <w:tc>
          <w:tcPr>
            <w:tcW w:w="3454" w:type="pct"/>
            <w:shd w:val="clear" w:color="auto" w:fill="B8CCE4"/>
          </w:tcPr>
          <w:p w14:paraId="74C5244B" w14:textId="77777777" w:rsidR="00B114E8" w:rsidRPr="00A617E0" w:rsidRDefault="00B114E8" w:rsidP="00A617E0">
            <w:pPr>
              <w:ind w:right="-1"/>
              <w:jc w:val="both"/>
              <w:rPr>
                <w:rFonts w:eastAsia="Calibri"/>
                <w:b/>
                <w:sz w:val="24"/>
                <w:szCs w:val="24"/>
                <w:lang w:val="sv-FI"/>
              </w:rPr>
            </w:pPr>
            <w:r w:rsidRPr="00A617E0">
              <w:rPr>
                <w:rFonts w:eastAsia="Calibri"/>
                <w:b/>
                <w:sz w:val="24"/>
                <w:szCs w:val="24"/>
                <w:lang w:val="sv-FI"/>
              </w:rPr>
              <w:t>Långsiktig resultatindikator</w:t>
            </w:r>
          </w:p>
        </w:tc>
        <w:tc>
          <w:tcPr>
            <w:tcW w:w="637" w:type="pct"/>
            <w:shd w:val="clear" w:color="auto" w:fill="B8CCE4"/>
            <w:noWrap/>
          </w:tcPr>
          <w:p w14:paraId="4A0E4A8E"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Tot</w:t>
            </w:r>
          </w:p>
        </w:tc>
        <w:tc>
          <w:tcPr>
            <w:tcW w:w="455" w:type="pct"/>
            <w:shd w:val="clear" w:color="auto" w:fill="B8CCE4"/>
            <w:noWrap/>
          </w:tcPr>
          <w:p w14:paraId="214F066D"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M</w:t>
            </w:r>
          </w:p>
        </w:tc>
        <w:tc>
          <w:tcPr>
            <w:tcW w:w="454" w:type="pct"/>
            <w:shd w:val="clear" w:color="auto" w:fill="B8CCE4"/>
            <w:noWrap/>
          </w:tcPr>
          <w:p w14:paraId="6FB63918" w14:textId="77777777" w:rsidR="00B114E8" w:rsidRPr="00A617E0" w:rsidRDefault="00B114E8" w:rsidP="00A617E0">
            <w:pPr>
              <w:ind w:right="-1"/>
              <w:jc w:val="both"/>
              <w:rPr>
                <w:rFonts w:eastAsia="Calibri"/>
                <w:b/>
                <w:bCs/>
                <w:sz w:val="24"/>
                <w:szCs w:val="24"/>
              </w:rPr>
            </w:pPr>
            <w:r w:rsidRPr="00A617E0">
              <w:rPr>
                <w:rFonts w:eastAsia="Calibri"/>
                <w:b/>
                <w:bCs/>
                <w:sz w:val="24"/>
                <w:szCs w:val="24"/>
              </w:rPr>
              <w:t>K</w:t>
            </w:r>
          </w:p>
        </w:tc>
      </w:tr>
      <w:tr w:rsidR="00B114E8" w:rsidRPr="00866C67" w14:paraId="640E002D" w14:textId="77777777" w:rsidTr="00A617E0">
        <w:trPr>
          <w:trHeight w:val="419"/>
        </w:trPr>
        <w:tc>
          <w:tcPr>
            <w:tcW w:w="3454" w:type="pct"/>
            <w:shd w:val="clear" w:color="auto" w:fill="auto"/>
            <w:hideMark/>
          </w:tcPr>
          <w:p w14:paraId="2A28FCE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i sysselsättning inklusive egenföretagande efter 6 mån</w:t>
            </w:r>
          </w:p>
        </w:tc>
        <w:tc>
          <w:tcPr>
            <w:tcW w:w="637" w:type="pct"/>
            <w:shd w:val="clear" w:color="auto" w:fill="auto"/>
            <w:noWrap/>
          </w:tcPr>
          <w:p w14:paraId="017B7C52"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795D0B0F"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017E4447" w14:textId="77777777" w:rsidR="00B114E8" w:rsidRPr="00A617E0" w:rsidRDefault="00B114E8" w:rsidP="00A617E0">
            <w:pPr>
              <w:ind w:right="-1"/>
              <w:jc w:val="both"/>
              <w:rPr>
                <w:rFonts w:eastAsia="Calibri"/>
                <w:sz w:val="24"/>
                <w:szCs w:val="24"/>
                <w:lang w:val="sv-FI"/>
              </w:rPr>
            </w:pPr>
          </w:p>
        </w:tc>
      </w:tr>
      <w:tr w:rsidR="00B114E8" w:rsidRPr="00866C67" w14:paraId="1A0650C2" w14:textId="77777777" w:rsidTr="00A617E0">
        <w:trPr>
          <w:trHeight w:val="412"/>
        </w:trPr>
        <w:tc>
          <w:tcPr>
            <w:tcW w:w="3454" w:type="pct"/>
            <w:shd w:val="clear" w:color="auto" w:fill="auto"/>
            <w:hideMark/>
          </w:tcPr>
          <w:p w14:paraId="0829BAE2"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med förbättrad arbetsmarknadssituation efter 6 mån</w:t>
            </w:r>
          </w:p>
        </w:tc>
        <w:tc>
          <w:tcPr>
            <w:tcW w:w="637" w:type="pct"/>
            <w:shd w:val="clear" w:color="auto" w:fill="auto"/>
            <w:noWrap/>
          </w:tcPr>
          <w:p w14:paraId="43F32AB2" w14:textId="77777777" w:rsidR="00B114E8" w:rsidRPr="00A617E0" w:rsidRDefault="00B114E8" w:rsidP="00A617E0">
            <w:pPr>
              <w:ind w:right="-1"/>
              <w:jc w:val="both"/>
              <w:rPr>
                <w:rFonts w:eastAsia="Calibri"/>
                <w:sz w:val="24"/>
                <w:szCs w:val="24"/>
                <w:lang w:val="sv-FI"/>
              </w:rPr>
            </w:pPr>
          </w:p>
        </w:tc>
        <w:tc>
          <w:tcPr>
            <w:tcW w:w="455" w:type="pct"/>
            <w:shd w:val="clear" w:color="auto" w:fill="auto"/>
            <w:noWrap/>
          </w:tcPr>
          <w:p w14:paraId="62B9CA26" w14:textId="77777777" w:rsidR="00B114E8" w:rsidRPr="00A617E0" w:rsidRDefault="00B114E8" w:rsidP="00A617E0">
            <w:pPr>
              <w:ind w:right="-1"/>
              <w:jc w:val="both"/>
              <w:rPr>
                <w:rFonts w:eastAsia="Calibri"/>
                <w:sz w:val="24"/>
                <w:szCs w:val="24"/>
                <w:lang w:val="sv-FI"/>
              </w:rPr>
            </w:pPr>
          </w:p>
        </w:tc>
        <w:tc>
          <w:tcPr>
            <w:tcW w:w="454" w:type="pct"/>
            <w:shd w:val="clear" w:color="auto" w:fill="auto"/>
            <w:noWrap/>
          </w:tcPr>
          <w:p w14:paraId="0C8D0BB2" w14:textId="77777777" w:rsidR="00B114E8" w:rsidRPr="00A617E0" w:rsidRDefault="00B114E8" w:rsidP="00A617E0">
            <w:pPr>
              <w:ind w:right="-1"/>
              <w:jc w:val="both"/>
              <w:rPr>
                <w:rFonts w:eastAsia="Calibri"/>
                <w:sz w:val="24"/>
                <w:szCs w:val="24"/>
                <w:lang w:val="sv-FI"/>
              </w:rPr>
            </w:pPr>
          </w:p>
        </w:tc>
      </w:tr>
      <w:tr w:rsidR="00B114E8" w:rsidRPr="00050117" w14:paraId="132F9523" w14:textId="77777777" w:rsidTr="00A617E0">
        <w:trPr>
          <w:trHeight w:val="700"/>
        </w:trPr>
        <w:tc>
          <w:tcPr>
            <w:tcW w:w="3454" w:type="pct"/>
            <w:shd w:val="clear" w:color="auto" w:fill="auto"/>
            <w:hideMark/>
          </w:tcPr>
          <w:p w14:paraId="7F54D294"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över 54 år i sysselsättning, inklusive egenföretagande 6 månader efter avslutad åtgärd</w:t>
            </w:r>
          </w:p>
        </w:tc>
        <w:tc>
          <w:tcPr>
            <w:tcW w:w="637" w:type="pct"/>
            <w:shd w:val="clear" w:color="auto" w:fill="auto"/>
            <w:noWrap/>
          </w:tcPr>
          <w:p w14:paraId="741F6921" w14:textId="77777777" w:rsidR="00B114E8" w:rsidRPr="00A617E0" w:rsidRDefault="00B114E8" w:rsidP="00A617E0">
            <w:pPr>
              <w:ind w:right="-1"/>
              <w:jc w:val="both"/>
              <w:rPr>
                <w:rFonts w:eastAsia="Calibri"/>
                <w:sz w:val="24"/>
                <w:szCs w:val="24"/>
              </w:rPr>
            </w:pPr>
            <w:r w:rsidRPr="00A617E0">
              <w:rPr>
                <w:rFonts w:eastAsia="Calibri"/>
                <w:sz w:val="24"/>
                <w:szCs w:val="24"/>
              </w:rPr>
              <w:t>50</w:t>
            </w:r>
          </w:p>
        </w:tc>
        <w:tc>
          <w:tcPr>
            <w:tcW w:w="455" w:type="pct"/>
            <w:shd w:val="clear" w:color="auto" w:fill="auto"/>
            <w:noWrap/>
          </w:tcPr>
          <w:p w14:paraId="74111072" w14:textId="77777777" w:rsidR="00B114E8" w:rsidRPr="00A617E0" w:rsidRDefault="00B114E8" w:rsidP="00A617E0">
            <w:pPr>
              <w:ind w:right="-1"/>
              <w:jc w:val="both"/>
              <w:rPr>
                <w:rFonts w:eastAsia="Calibri"/>
                <w:sz w:val="24"/>
                <w:szCs w:val="24"/>
              </w:rPr>
            </w:pPr>
            <w:r w:rsidRPr="00A617E0">
              <w:rPr>
                <w:rFonts w:eastAsia="Calibri"/>
                <w:sz w:val="24"/>
                <w:szCs w:val="24"/>
              </w:rPr>
              <w:t>25</w:t>
            </w:r>
          </w:p>
        </w:tc>
        <w:tc>
          <w:tcPr>
            <w:tcW w:w="454" w:type="pct"/>
            <w:shd w:val="clear" w:color="auto" w:fill="auto"/>
            <w:noWrap/>
          </w:tcPr>
          <w:p w14:paraId="4DB0D030" w14:textId="77777777" w:rsidR="00B114E8" w:rsidRPr="00A617E0" w:rsidRDefault="00B114E8" w:rsidP="00A617E0">
            <w:pPr>
              <w:ind w:right="-1"/>
              <w:jc w:val="both"/>
              <w:rPr>
                <w:rFonts w:eastAsia="Calibri"/>
                <w:sz w:val="24"/>
                <w:szCs w:val="24"/>
              </w:rPr>
            </w:pPr>
            <w:r w:rsidRPr="00A617E0">
              <w:rPr>
                <w:rFonts w:eastAsia="Calibri"/>
                <w:sz w:val="24"/>
                <w:szCs w:val="24"/>
              </w:rPr>
              <w:t>25</w:t>
            </w:r>
          </w:p>
        </w:tc>
      </w:tr>
      <w:tr w:rsidR="00B114E8" w:rsidRPr="00B114E8" w14:paraId="76FD2B25" w14:textId="77777777" w:rsidTr="00A617E0">
        <w:trPr>
          <w:trHeight w:val="711"/>
        </w:trPr>
        <w:tc>
          <w:tcPr>
            <w:tcW w:w="3454" w:type="pct"/>
            <w:shd w:val="clear" w:color="auto" w:fill="auto"/>
            <w:hideMark/>
          </w:tcPr>
          <w:p w14:paraId="23790F12"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Missgynnade deltagare i sysselsättning, inklusive egenföretagande 6 månader efter avslutad åtgärd</w:t>
            </w:r>
          </w:p>
        </w:tc>
        <w:tc>
          <w:tcPr>
            <w:tcW w:w="637" w:type="pct"/>
            <w:shd w:val="clear" w:color="auto" w:fill="auto"/>
            <w:noWrap/>
          </w:tcPr>
          <w:p w14:paraId="7643F795"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20</w:t>
            </w:r>
          </w:p>
        </w:tc>
        <w:tc>
          <w:tcPr>
            <w:tcW w:w="455" w:type="pct"/>
            <w:shd w:val="clear" w:color="auto" w:fill="auto"/>
            <w:noWrap/>
          </w:tcPr>
          <w:p w14:paraId="287E0B5D"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c>
          <w:tcPr>
            <w:tcW w:w="454" w:type="pct"/>
            <w:shd w:val="clear" w:color="auto" w:fill="auto"/>
            <w:noWrap/>
          </w:tcPr>
          <w:p w14:paraId="0686A88F"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10</w:t>
            </w:r>
          </w:p>
        </w:tc>
      </w:tr>
      <w:tr w:rsidR="00B114E8" w:rsidRPr="00866C67" w14:paraId="49B9AE0A" w14:textId="77777777" w:rsidTr="00A617E0">
        <w:trPr>
          <w:trHeight w:val="698"/>
        </w:trPr>
        <w:tc>
          <w:tcPr>
            <w:tcW w:w="3454" w:type="pct"/>
            <w:shd w:val="clear" w:color="auto" w:fill="auto"/>
            <w:hideMark/>
          </w:tcPr>
          <w:p w14:paraId="696D294B"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Deltagare i utbildning, som leder till en examen, en lärlingsutbildning eller en praktikplats 6 månader efter att de lämnat projektet</w:t>
            </w:r>
          </w:p>
        </w:tc>
        <w:tc>
          <w:tcPr>
            <w:tcW w:w="637" w:type="pct"/>
            <w:shd w:val="clear" w:color="auto" w:fill="auto"/>
          </w:tcPr>
          <w:p w14:paraId="1BD61005" w14:textId="77777777" w:rsidR="00B114E8" w:rsidRPr="00A617E0" w:rsidRDefault="00B114E8" w:rsidP="00A617E0">
            <w:pPr>
              <w:ind w:right="-1"/>
              <w:jc w:val="both"/>
              <w:rPr>
                <w:rFonts w:eastAsia="Calibri"/>
                <w:sz w:val="24"/>
                <w:szCs w:val="24"/>
                <w:lang w:val="sv-FI"/>
              </w:rPr>
            </w:pPr>
          </w:p>
        </w:tc>
        <w:tc>
          <w:tcPr>
            <w:tcW w:w="455" w:type="pct"/>
            <w:shd w:val="clear" w:color="auto" w:fill="auto"/>
          </w:tcPr>
          <w:p w14:paraId="7E314743" w14:textId="77777777" w:rsidR="00B114E8" w:rsidRPr="00A617E0" w:rsidRDefault="00B114E8" w:rsidP="00A617E0">
            <w:pPr>
              <w:ind w:right="-1"/>
              <w:jc w:val="both"/>
              <w:rPr>
                <w:rFonts w:eastAsia="Calibri"/>
                <w:sz w:val="24"/>
                <w:szCs w:val="24"/>
                <w:lang w:val="sv-FI"/>
              </w:rPr>
            </w:pPr>
          </w:p>
        </w:tc>
        <w:tc>
          <w:tcPr>
            <w:tcW w:w="454" w:type="pct"/>
            <w:shd w:val="clear" w:color="auto" w:fill="auto"/>
          </w:tcPr>
          <w:p w14:paraId="4387BF10" w14:textId="77777777" w:rsidR="00B114E8" w:rsidRPr="00A617E0" w:rsidRDefault="00B114E8" w:rsidP="00A617E0">
            <w:pPr>
              <w:ind w:right="-1"/>
              <w:jc w:val="both"/>
              <w:rPr>
                <w:rFonts w:eastAsia="Calibri"/>
                <w:sz w:val="24"/>
                <w:szCs w:val="24"/>
                <w:lang w:val="sv-FI"/>
              </w:rPr>
            </w:pPr>
          </w:p>
        </w:tc>
      </w:tr>
      <w:tr w:rsidR="00A617E0" w:rsidRPr="00866C67" w14:paraId="512A5147" w14:textId="77777777" w:rsidTr="00A617E0">
        <w:trPr>
          <w:trHeight w:val="671"/>
        </w:trPr>
        <w:tc>
          <w:tcPr>
            <w:tcW w:w="3454" w:type="pct"/>
            <w:shd w:val="clear" w:color="auto" w:fill="auto"/>
          </w:tcPr>
          <w:p w14:paraId="73569EAE" w14:textId="77777777" w:rsidR="00B114E8" w:rsidRPr="00A617E0" w:rsidRDefault="00B114E8" w:rsidP="00A617E0">
            <w:pPr>
              <w:ind w:right="-1"/>
              <w:jc w:val="both"/>
              <w:rPr>
                <w:rFonts w:eastAsia="Calibri"/>
                <w:sz w:val="24"/>
                <w:szCs w:val="24"/>
                <w:lang w:val="sv-FI"/>
              </w:rPr>
            </w:pPr>
            <w:r w:rsidRPr="00A617E0">
              <w:rPr>
                <w:rFonts w:eastAsia="Calibri"/>
                <w:sz w:val="24"/>
                <w:szCs w:val="24"/>
                <w:lang w:val="sv-FI"/>
              </w:rPr>
              <w:t>System som används ännu 6 månader efter projektavslut</w:t>
            </w:r>
          </w:p>
        </w:tc>
        <w:tc>
          <w:tcPr>
            <w:tcW w:w="637" w:type="pct"/>
            <w:shd w:val="clear" w:color="auto" w:fill="auto"/>
            <w:noWrap/>
          </w:tcPr>
          <w:p w14:paraId="5D126C60" w14:textId="77777777" w:rsidR="00B114E8" w:rsidRPr="00A617E0" w:rsidRDefault="00B114E8" w:rsidP="00A617E0">
            <w:pPr>
              <w:ind w:right="-1"/>
              <w:jc w:val="both"/>
              <w:rPr>
                <w:rFonts w:eastAsia="Calibri"/>
                <w:sz w:val="24"/>
                <w:szCs w:val="24"/>
                <w:lang w:val="sv-FI"/>
              </w:rPr>
            </w:pPr>
          </w:p>
        </w:tc>
        <w:tc>
          <w:tcPr>
            <w:tcW w:w="455" w:type="pct"/>
            <w:shd w:val="clear" w:color="auto" w:fill="B8CCE4"/>
            <w:noWrap/>
          </w:tcPr>
          <w:p w14:paraId="26D47FC2" w14:textId="77777777" w:rsidR="00B114E8" w:rsidRPr="00A617E0" w:rsidRDefault="00B114E8" w:rsidP="00A617E0">
            <w:pPr>
              <w:ind w:right="-1"/>
              <w:jc w:val="both"/>
              <w:rPr>
                <w:rFonts w:eastAsia="Calibri"/>
                <w:sz w:val="24"/>
                <w:szCs w:val="24"/>
                <w:lang w:val="sv-FI"/>
              </w:rPr>
            </w:pPr>
          </w:p>
        </w:tc>
        <w:tc>
          <w:tcPr>
            <w:tcW w:w="454" w:type="pct"/>
            <w:shd w:val="clear" w:color="auto" w:fill="B8CCE4"/>
            <w:noWrap/>
          </w:tcPr>
          <w:p w14:paraId="413609FF" w14:textId="77777777" w:rsidR="00B114E8" w:rsidRPr="00A617E0" w:rsidRDefault="00B114E8" w:rsidP="00A617E0">
            <w:pPr>
              <w:ind w:right="-1"/>
              <w:jc w:val="both"/>
              <w:rPr>
                <w:rFonts w:eastAsia="Calibri"/>
                <w:sz w:val="24"/>
                <w:szCs w:val="24"/>
                <w:lang w:val="sv-FI"/>
              </w:rPr>
            </w:pPr>
          </w:p>
        </w:tc>
      </w:tr>
    </w:tbl>
    <w:p w14:paraId="5F7D023C" w14:textId="77777777" w:rsidR="00A70503" w:rsidRDefault="00A70503" w:rsidP="00866C67">
      <w:pPr>
        <w:tabs>
          <w:tab w:val="num" w:pos="-851"/>
        </w:tabs>
        <w:ind w:right="-1"/>
        <w:jc w:val="both"/>
        <w:rPr>
          <w:sz w:val="24"/>
          <w:lang w:val="sv-FI"/>
        </w:rPr>
      </w:pPr>
    </w:p>
    <w:p w14:paraId="59CB91C9" w14:textId="77777777" w:rsidR="00A70503" w:rsidRDefault="00A70503" w:rsidP="00866C67">
      <w:pPr>
        <w:tabs>
          <w:tab w:val="num" w:pos="-851"/>
        </w:tabs>
        <w:ind w:right="-1"/>
        <w:jc w:val="both"/>
        <w:rPr>
          <w:sz w:val="24"/>
          <w:lang w:val="sv-FI"/>
        </w:rPr>
      </w:pPr>
    </w:p>
    <w:p w14:paraId="71A4ABA0" w14:textId="77777777" w:rsidR="00A70503" w:rsidRDefault="00A70503" w:rsidP="00866C67">
      <w:pPr>
        <w:tabs>
          <w:tab w:val="num" w:pos="-851"/>
        </w:tabs>
        <w:ind w:right="-1"/>
        <w:jc w:val="both"/>
        <w:rPr>
          <w:sz w:val="24"/>
          <w:lang w:val="sv-FI"/>
        </w:rPr>
      </w:pPr>
    </w:p>
    <w:p w14:paraId="555910A2" w14:textId="77777777" w:rsidR="00050117" w:rsidRPr="00A672AF" w:rsidRDefault="00050117" w:rsidP="00866C67">
      <w:pPr>
        <w:ind w:right="-1"/>
        <w:jc w:val="both"/>
        <w:rPr>
          <w:sz w:val="24"/>
          <w:lang w:val="sv-FI"/>
        </w:rPr>
      </w:pPr>
    </w:p>
    <w:p w14:paraId="54E00C43" w14:textId="77777777" w:rsidR="00050117" w:rsidRDefault="00050117" w:rsidP="00866C67">
      <w:pPr>
        <w:ind w:right="-1"/>
        <w:jc w:val="both"/>
        <w:rPr>
          <w:sz w:val="24"/>
          <w:lang w:val="sv-FI"/>
        </w:rPr>
      </w:pPr>
    </w:p>
    <w:p w14:paraId="32435862" w14:textId="77777777" w:rsidR="00E3715A" w:rsidRDefault="00E3715A" w:rsidP="00866C67">
      <w:pPr>
        <w:ind w:right="-1"/>
        <w:jc w:val="both"/>
        <w:rPr>
          <w:sz w:val="24"/>
          <w:lang w:val="sv-FI"/>
        </w:rPr>
      </w:pPr>
    </w:p>
    <w:p w14:paraId="5CA26C9C" w14:textId="77777777" w:rsidR="00E3715A" w:rsidRDefault="00E3715A" w:rsidP="00866C67">
      <w:pPr>
        <w:ind w:right="-1"/>
        <w:jc w:val="both"/>
        <w:rPr>
          <w:sz w:val="24"/>
          <w:lang w:val="sv-FI"/>
        </w:rPr>
      </w:pPr>
    </w:p>
    <w:p w14:paraId="5E2D81AC" w14:textId="77777777" w:rsidR="00E3715A" w:rsidRDefault="00E3715A" w:rsidP="00866C67">
      <w:pPr>
        <w:ind w:right="-1"/>
        <w:jc w:val="both"/>
        <w:rPr>
          <w:sz w:val="24"/>
          <w:lang w:val="sv-FI"/>
        </w:rPr>
      </w:pPr>
    </w:p>
    <w:sectPr w:rsidR="00E3715A">
      <w:headerReference w:type="even" r:id="rId11"/>
      <w:headerReference w:type="default" r:id="rId12"/>
      <w:footerReference w:type="first" r:id="rId13"/>
      <w:type w:val="continuous"/>
      <w:pgSz w:w="11906" w:h="16838" w:code="9"/>
      <w:pgMar w:top="567" w:right="1134" w:bottom="567" w:left="1134" w:header="72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1337" w14:textId="77777777" w:rsidR="00806BE4" w:rsidRDefault="00806BE4">
      <w:r>
        <w:separator/>
      </w:r>
    </w:p>
  </w:endnote>
  <w:endnote w:type="continuationSeparator" w:id="0">
    <w:p w14:paraId="01C0F690" w14:textId="77777777" w:rsidR="00806BE4" w:rsidRDefault="008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F140" w14:textId="77777777" w:rsidR="00806BE4" w:rsidRDefault="00806BE4">
    <w:pPr>
      <w:pBdr>
        <w:bottom w:val="single" w:sz="12" w:space="1" w:color="auto"/>
      </w:pBdr>
      <w:tabs>
        <w:tab w:val="left" w:pos="851"/>
      </w:tabs>
      <w:rPr>
        <w:lang w:val="sv-SE"/>
      </w:rPr>
    </w:pPr>
  </w:p>
  <w:p w14:paraId="747FD912" w14:textId="77777777" w:rsidR="00806BE4" w:rsidRDefault="00806BE4">
    <w:pPr>
      <w:tabs>
        <w:tab w:val="left" w:pos="3686"/>
        <w:tab w:val="left" w:pos="5387"/>
        <w:tab w:val="left" w:pos="7088"/>
      </w:tabs>
      <w:rPr>
        <w:sz w:val="16"/>
        <w:lang w:val="de-DE"/>
      </w:rPr>
    </w:pPr>
    <w:proofErr w:type="spellStart"/>
    <w:r>
      <w:rPr>
        <w:sz w:val="16"/>
        <w:lang w:val="de-DE"/>
      </w:rPr>
      <w:t>Postadress</w:t>
    </w:r>
    <w:proofErr w:type="spellEnd"/>
    <w:r>
      <w:rPr>
        <w:sz w:val="16"/>
        <w:lang w:val="de-DE"/>
      </w:rPr>
      <w:tab/>
      <w:t>Telefon</w:t>
    </w:r>
    <w:r>
      <w:rPr>
        <w:sz w:val="16"/>
        <w:lang w:val="de-DE"/>
      </w:rPr>
      <w:tab/>
      <w:t>Telefax</w:t>
    </w:r>
    <w:r>
      <w:rPr>
        <w:sz w:val="16"/>
        <w:lang w:val="de-DE"/>
      </w:rPr>
      <w:tab/>
      <w:t>E-post</w:t>
    </w:r>
  </w:p>
  <w:p w14:paraId="67B789EA" w14:textId="77777777" w:rsidR="00806BE4" w:rsidRDefault="00806BE4">
    <w:pPr>
      <w:tabs>
        <w:tab w:val="left" w:pos="3686"/>
        <w:tab w:val="left" w:pos="5387"/>
        <w:tab w:val="left" w:pos="7088"/>
      </w:tabs>
      <w:rPr>
        <w:sz w:val="18"/>
        <w:lang w:val="sv-SE"/>
      </w:rPr>
    </w:pPr>
    <w:r>
      <w:rPr>
        <w:sz w:val="18"/>
        <w:lang w:val="sv-SE"/>
      </w:rPr>
      <w:t>PB 1060</w:t>
    </w:r>
    <w:r>
      <w:rPr>
        <w:sz w:val="18"/>
        <w:lang w:val="sv-SE"/>
      </w:rPr>
      <w:tab/>
      <w:t>(018) 25000</w:t>
    </w:r>
    <w:r>
      <w:rPr>
        <w:sz w:val="18"/>
        <w:lang w:val="sv-SE"/>
      </w:rPr>
      <w:tab/>
      <w:t>(018) 12926</w:t>
    </w:r>
    <w:r>
      <w:rPr>
        <w:sz w:val="18"/>
        <w:lang w:val="sv-SE"/>
      </w:rPr>
      <w:tab/>
      <w:t>registrator@regeringen.ax</w:t>
    </w:r>
  </w:p>
  <w:p w14:paraId="0732B1F3" w14:textId="77777777" w:rsidR="00806BE4" w:rsidRDefault="00806BE4">
    <w:pPr>
      <w:tabs>
        <w:tab w:val="left" w:pos="7088"/>
      </w:tabs>
      <w:rPr>
        <w:sz w:val="18"/>
        <w:lang w:val="sv-SE"/>
      </w:rPr>
    </w:pPr>
    <w:r>
      <w:rPr>
        <w:sz w:val="18"/>
        <w:lang w:val="sv-SE"/>
      </w:rPr>
      <w:t>AX-22111 MARIEHAMN, Åland</w:t>
    </w:r>
    <w:r>
      <w:rPr>
        <w:sz w:val="18"/>
        <w:lang w:val="sv-SE"/>
      </w:rPr>
      <w:tab/>
      <w:t>URL www.regeringen.ax</w:t>
    </w:r>
  </w:p>
  <w:p w14:paraId="3EE165E2" w14:textId="77777777" w:rsidR="00806BE4" w:rsidRDefault="00806BE4">
    <w:pPr>
      <w:tabs>
        <w:tab w:val="left" w:pos="851"/>
      </w:tabs>
      <w:rPr>
        <w:sz w:val="18"/>
        <w:lang w:val="sv-SE"/>
      </w:rPr>
    </w:pPr>
    <w:r>
      <w:rPr>
        <w:sz w:val="18"/>
        <w:lang w:val="sv-SE"/>
      </w:rPr>
      <w:t>Tjänstebrev bör ställas till Ålands landskapsregering, inte till enskild tjänsteman</w:t>
    </w:r>
  </w:p>
  <w:p w14:paraId="680E6830" w14:textId="77777777" w:rsidR="00806BE4" w:rsidRDefault="00806BE4">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1EA2" w14:textId="77777777" w:rsidR="00806BE4" w:rsidRDefault="00806BE4">
      <w:r>
        <w:separator/>
      </w:r>
    </w:p>
  </w:footnote>
  <w:footnote w:type="continuationSeparator" w:id="0">
    <w:p w14:paraId="6B263A38" w14:textId="77777777" w:rsidR="00806BE4" w:rsidRDefault="0080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4B5C" w14:textId="77777777" w:rsidR="00806BE4" w:rsidRDefault="00806BE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66530553" w14:textId="77777777" w:rsidR="00806BE4" w:rsidRDefault="00806BE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3F50" w14:textId="77777777" w:rsidR="00806BE4" w:rsidRDefault="00806BE4">
    <w:pPr>
      <w:pStyle w:val="Sidhuvud"/>
      <w:framePr w:wrap="around" w:vAnchor="text" w:hAnchor="margin" w:xAlign="right" w:y="1"/>
      <w:rPr>
        <w:rStyle w:val="Sidnummer"/>
        <w:sz w:val="24"/>
      </w:rPr>
    </w:pPr>
    <w:r>
      <w:rPr>
        <w:rStyle w:val="Sidnummer"/>
        <w:sz w:val="24"/>
      </w:rPr>
      <w:fldChar w:fldCharType="begin"/>
    </w:r>
    <w:r>
      <w:rPr>
        <w:rStyle w:val="Sidnummer"/>
        <w:sz w:val="24"/>
      </w:rPr>
      <w:instrText xml:space="preserve">PAGE  </w:instrText>
    </w:r>
    <w:r>
      <w:rPr>
        <w:rStyle w:val="Sidnummer"/>
        <w:sz w:val="24"/>
      </w:rPr>
      <w:fldChar w:fldCharType="separate"/>
    </w:r>
    <w:r w:rsidR="00531FCA">
      <w:rPr>
        <w:rStyle w:val="Sidnummer"/>
        <w:noProof/>
        <w:sz w:val="24"/>
      </w:rPr>
      <w:t>9</w:t>
    </w:r>
    <w:r>
      <w:rPr>
        <w:rStyle w:val="Sidnummer"/>
        <w:sz w:val="24"/>
      </w:rPr>
      <w:fldChar w:fldCharType="end"/>
    </w:r>
    <w:r>
      <w:rPr>
        <w:rStyle w:val="Sidnummer"/>
        <w:sz w:val="24"/>
      </w:rPr>
      <w:t xml:space="preserve"> (</w:t>
    </w:r>
    <w:r>
      <w:rPr>
        <w:rStyle w:val="Sidnummer"/>
        <w:sz w:val="24"/>
      </w:rPr>
      <w:fldChar w:fldCharType="begin"/>
    </w:r>
    <w:r>
      <w:rPr>
        <w:rStyle w:val="Sidnummer"/>
        <w:sz w:val="24"/>
      </w:rPr>
      <w:instrText xml:space="preserve"> NUMPAGES </w:instrText>
    </w:r>
    <w:r>
      <w:rPr>
        <w:rStyle w:val="Sidnummer"/>
        <w:sz w:val="24"/>
      </w:rPr>
      <w:fldChar w:fldCharType="separate"/>
    </w:r>
    <w:r w:rsidR="00531FCA">
      <w:rPr>
        <w:rStyle w:val="Sidnummer"/>
        <w:noProof/>
        <w:sz w:val="24"/>
      </w:rPr>
      <w:t>9</w:t>
    </w:r>
    <w:r>
      <w:rPr>
        <w:rStyle w:val="Sidnummer"/>
        <w:sz w:val="24"/>
      </w:rPr>
      <w:fldChar w:fldCharType="end"/>
    </w:r>
    <w:r>
      <w:rPr>
        <w:rStyle w:val="Sidnummer"/>
        <w:sz w:val="24"/>
      </w:rPr>
      <w:t>)</w:t>
    </w:r>
  </w:p>
  <w:p w14:paraId="3F4B9DCE" w14:textId="77777777" w:rsidR="00806BE4" w:rsidRDefault="00806BE4">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631"/>
    <w:multiLevelType w:val="hybridMultilevel"/>
    <w:tmpl w:val="0756DB8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1E14AF"/>
    <w:multiLevelType w:val="hybridMultilevel"/>
    <w:tmpl w:val="4EF45DDE"/>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15:restartNumberingAfterBreak="0">
    <w:nsid w:val="2B3F5352"/>
    <w:multiLevelType w:val="multilevel"/>
    <w:tmpl w:val="8744C91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27A3F05"/>
    <w:multiLevelType w:val="hybridMultilevel"/>
    <w:tmpl w:val="40EE5B12"/>
    <w:lvl w:ilvl="0" w:tplc="C97C5494">
      <w:start w:val="1"/>
      <w:numFmt w:val="decimal"/>
      <w:lvlText w:val="%1)"/>
      <w:lvlJc w:val="left"/>
      <w:pPr>
        <w:tabs>
          <w:tab w:val="num" w:pos="2628"/>
        </w:tabs>
        <w:ind w:left="2628" w:hanging="360"/>
      </w:pPr>
      <w:rPr>
        <w:rFonts w:hint="default"/>
      </w:r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4" w15:restartNumberingAfterBreak="0">
    <w:nsid w:val="3D442CA8"/>
    <w:multiLevelType w:val="hybridMultilevel"/>
    <w:tmpl w:val="0E2034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40536E81"/>
    <w:multiLevelType w:val="hybridMultilevel"/>
    <w:tmpl w:val="6DB6539C"/>
    <w:lvl w:ilvl="0" w:tplc="FFFFFFFF">
      <w:start w:val="4"/>
      <w:numFmt w:val="bullet"/>
      <w:lvlText w:val="-"/>
      <w:lvlJc w:val="left"/>
      <w:pPr>
        <w:tabs>
          <w:tab w:val="num" w:pos="1140"/>
        </w:tabs>
        <w:ind w:left="114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F00663"/>
    <w:multiLevelType w:val="singleLevel"/>
    <w:tmpl w:val="041D000F"/>
    <w:lvl w:ilvl="0">
      <w:start w:val="1"/>
      <w:numFmt w:val="decimal"/>
      <w:lvlText w:val="%1."/>
      <w:lvlJc w:val="left"/>
      <w:pPr>
        <w:tabs>
          <w:tab w:val="num" w:pos="360"/>
        </w:tabs>
        <w:ind w:left="360" w:hanging="360"/>
      </w:pPr>
      <w:rPr>
        <w:rFonts w:hint="default"/>
      </w:rPr>
    </w:lvl>
  </w:abstractNum>
  <w:abstractNum w:abstractNumId="7" w15:restartNumberingAfterBreak="0">
    <w:nsid w:val="4F750515"/>
    <w:multiLevelType w:val="hybridMultilevel"/>
    <w:tmpl w:val="5E58DE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FEE25B5"/>
    <w:multiLevelType w:val="hybridMultilevel"/>
    <w:tmpl w:val="923C8826"/>
    <w:lvl w:ilvl="0" w:tplc="695085D4">
      <w:start w:val="2"/>
      <w:numFmt w:val="decimal"/>
      <w:lvlText w:val="%1)"/>
      <w:lvlJc w:val="left"/>
      <w:pPr>
        <w:tabs>
          <w:tab w:val="num" w:pos="2628"/>
        </w:tabs>
        <w:ind w:left="2628" w:hanging="360"/>
      </w:pPr>
      <w:rPr>
        <w:rFonts w:hint="default"/>
      </w:rPr>
    </w:lvl>
    <w:lvl w:ilvl="1" w:tplc="041D0019">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9" w15:restartNumberingAfterBreak="0">
    <w:nsid w:val="597F259E"/>
    <w:multiLevelType w:val="hybridMultilevel"/>
    <w:tmpl w:val="70E454DC"/>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500"/>
        </w:tabs>
        <w:ind w:left="1500" w:hanging="42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1C349B8"/>
    <w:multiLevelType w:val="hybridMultilevel"/>
    <w:tmpl w:val="D826A0D0"/>
    <w:lvl w:ilvl="0" w:tplc="FFFFFFFF">
      <w:start w:val="1"/>
      <w:numFmt w:val="decimal"/>
      <w:lvlText w:val="%1)"/>
      <w:lvlJc w:val="left"/>
      <w:pPr>
        <w:tabs>
          <w:tab w:val="num" w:pos="3762"/>
        </w:tabs>
        <w:ind w:left="3762" w:hanging="360"/>
      </w:pPr>
      <w:rPr>
        <w:rFonts w:hint="default"/>
      </w:rPr>
    </w:lvl>
    <w:lvl w:ilvl="1" w:tplc="FFFFFFFF" w:tentative="1">
      <w:start w:val="1"/>
      <w:numFmt w:val="lowerLetter"/>
      <w:lvlText w:val="%2."/>
      <w:lvlJc w:val="left"/>
      <w:pPr>
        <w:tabs>
          <w:tab w:val="num" w:pos="4482"/>
        </w:tabs>
        <w:ind w:left="4482" w:hanging="360"/>
      </w:pPr>
    </w:lvl>
    <w:lvl w:ilvl="2" w:tplc="FFFFFFFF" w:tentative="1">
      <w:start w:val="1"/>
      <w:numFmt w:val="lowerRoman"/>
      <w:lvlText w:val="%3."/>
      <w:lvlJc w:val="right"/>
      <w:pPr>
        <w:tabs>
          <w:tab w:val="num" w:pos="5202"/>
        </w:tabs>
        <w:ind w:left="5202" w:hanging="180"/>
      </w:pPr>
    </w:lvl>
    <w:lvl w:ilvl="3" w:tplc="FFFFFFFF" w:tentative="1">
      <w:start w:val="1"/>
      <w:numFmt w:val="decimal"/>
      <w:lvlText w:val="%4."/>
      <w:lvlJc w:val="left"/>
      <w:pPr>
        <w:tabs>
          <w:tab w:val="num" w:pos="5922"/>
        </w:tabs>
        <w:ind w:left="5922" w:hanging="360"/>
      </w:pPr>
    </w:lvl>
    <w:lvl w:ilvl="4" w:tplc="FFFFFFFF" w:tentative="1">
      <w:start w:val="1"/>
      <w:numFmt w:val="lowerLetter"/>
      <w:lvlText w:val="%5."/>
      <w:lvlJc w:val="left"/>
      <w:pPr>
        <w:tabs>
          <w:tab w:val="num" w:pos="6642"/>
        </w:tabs>
        <w:ind w:left="6642" w:hanging="360"/>
      </w:pPr>
    </w:lvl>
    <w:lvl w:ilvl="5" w:tplc="FFFFFFFF" w:tentative="1">
      <w:start w:val="1"/>
      <w:numFmt w:val="lowerRoman"/>
      <w:lvlText w:val="%6."/>
      <w:lvlJc w:val="right"/>
      <w:pPr>
        <w:tabs>
          <w:tab w:val="num" w:pos="7362"/>
        </w:tabs>
        <w:ind w:left="7362" w:hanging="180"/>
      </w:pPr>
    </w:lvl>
    <w:lvl w:ilvl="6" w:tplc="FFFFFFFF" w:tentative="1">
      <w:start w:val="1"/>
      <w:numFmt w:val="decimal"/>
      <w:lvlText w:val="%7."/>
      <w:lvlJc w:val="left"/>
      <w:pPr>
        <w:tabs>
          <w:tab w:val="num" w:pos="8082"/>
        </w:tabs>
        <w:ind w:left="8082" w:hanging="360"/>
      </w:pPr>
    </w:lvl>
    <w:lvl w:ilvl="7" w:tplc="FFFFFFFF" w:tentative="1">
      <w:start w:val="1"/>
      <w:numFmt w:val="lowerLetter"/>
      <w:lvlText w:val="%8."/>
      <w:lvlJc w:val="left"/>
      <w:pPr>
        <w:tabs>
          <w:tab w:val="num" w:pos="8802"/>
        </w:tabs>
        <w:ind w:left="8802" w:hanging="360"/>
      </w:pPr>
    </w:lvl>
    <w:lvl w:ilvl="8" w:tplc="FFFFFFFF" w:tentative="1">
      <w:start w:val="1"/>
      <w:numFmt w:val="lowerRoman"/>
      <w:lvlText w:val="%9."/>
      <w:lvlJc w:val="right"/>
      <w:pPr>
        <w:tabs>
          <w:tab w:val="num" w:pos="9522"/>
        </w:tabs>
        <w:ind w:left="9522" w:hanging="180"/>
      </w:pPr>
    </w:lvl>
  </w:abstractNum>
  <w:abstractNum w:abstractNumId="11" w15:restartNumberingAfterBreak="0">
    <w:nsid w:val="66C30492"/>
    <w:multiLevelType w:val="hybridMultilevel"/>
    <w:tmpl w:val="2A92838E"/>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226E5"/>
    <w:multiLevelType w:val="hybridMultilevel"/>
    <w:tmpl w:val="70E47D08"/>
    <w:lvl w:ilvl="0" w:tplc="FFFFFFFF">
      <w:start w:val="1"/>
      <w:numFmt w:val="decimal"/>
      <w:lvlText w:val="%1"/>
      <w:lvlJc w:val="left"/>
      <w:pPr>
        <w:tabs>
          <w:tab w:val="num" w:pos="2265"/>
        </w:tabs>
        <w:ind w:left="2265" w:hanging="118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761C6A06"/>
    <w:multiLevelType w:val="hybridMultilevel"/>
    <w:tmpl w:val="70A61E7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A7A784F"/>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D520752"/>
    <w:multiLevelType w:val="multilevel"/>
    <w:tmpl w:val="BB92504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0"/>
  </w:num>
  <w:num w:numId="2">
    <w:abstractNumId w:val="9"/>
  </w:num>
  <w:num w:numId="3">
    <w:abstractNumId w:val="5"/>
  </w:num>
  <w:num w:numId="4">
    <w:abstractNumId w:val="0"/>
  </w:num>
  <w:num w:numId="5">
    <w:abstractNumId w:val="8"/>
  </w:num>
  <w:num w:numId="6">
    <w:abstractNumId w:val="3"/>
  </w:num>
  <w:num w:numId="7">
    <w:abstractNumId w:val="7"/>
  </w:num>
  <w:num w:numId="8">
    <w:abstractNumId w:val="15"/>
  </w:num>
  <w:num w:numId="9">
    <w:abstractNumId w:val="11"/>
  </w:num>
  <w:num w:numId="10">
    <w:abstractNumId w:val="6"/>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2"/>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79F"/>
    <w:rsid w:val="00006123"/>
    <w:rsid w:val="00031148"/>
    <w:rsid w:val="00050117"/>
    <w:rsid w:val="000632B6"/>
    <w:rsid w:val="000739DB"/>
    <w:rsid w:val="00073E1D"/>
    <w:rsid w:val="000A626C"/>
    <w:rsid w:val="000B378C"/>
    <w:rsid w:val="00137D72"/>
    <w:rsid w:val="001429E7"/>
    <w:rsid w:val="00154EAE"/>
    <w:rsid w:val="00163576"/>
    <w:rsid w:val="00170E2F"/>
    <w:rsid w:val="0019516D"/>
    <w:rsid w:val="00220089"/>
    <w:rsid w:val="00264FF7"/>
    <w:rsid w:val="00267F83"/>
    <w:rsid w:val="00270004"/>
    <w:rsid w:val="00291432"/>
    <w:rsid w:val="002B0BBF"/>
    <w:rsid w:val="002C2D72"/>
    <w:rsid w:val="00364B1F"/>
    <w:rsid w:val="00370E4C"/>
    <w:rsid w:val="0037425E"/>
    <w:rsid w:val="003853BA"/>
    <w:rsid w:val="003C6C1E"/>
    <w:rsid w:val="003E3F24"/>
    <w:rsid w:val="004008A0"/>
    <w:rsid w:val="004C089E"/>
    <w:rsid w:val="004E20AA"/>
    <w:rsid w:val="00527622"/>
    <w:rsid w:val="00531FCA"/>
    <w:rsid w:val="00532E71"/>
    <w:rsid w:val="0053321B"/>
    <w:rsid w:val="00560868"/>
    <w:rsid w:val="00600CC7"/>
    <w:rsid w:val="00607650"/>
    <w:rsid w:val="00677C0F"/>
    <w:rsid w:val="006C7D7C"/>
    <w:rsid w:val="00706E57"/>
    <w:rsid w:val="0075442F"/>
    <w:rsid w:val="00762B21"/>
    <w:rsid w:val="00766C7A"/>
    <w:rsid w:val="007A4FE5"/>
    <w:rsid w:val="007B6AE1"/>
    <w:rsid w:val="007E1B74"/>
    <w:rsid w:val="007E6012"/>
    <w:rsid w:val="00804034"/>
    <w:rsid w:val="00806BE4"/>
    <w:rsid w:val="00825C27"/>
    <w:rsid w:val="00833A74"/>
    <w:rsid w:val="0084225D"/>
    <w:rsid w:val="00866C67"/>
    <w:rsid w:val="008B7A93"/>
    <w:rsid w:val="008E059A"/>
    <w:rsid w:val="008F5EC0"/>
    <w:rsid w:val="008F7019"/>
    <w:rsid w:val="00950F53"/>
    <w:rsid w:val="009861DC"/>
    <w:rsid w:val="009908B8"/>
    <w:rsid w:val="009A7CF7"/>
    <w:rsid w:val="009B0E08"/>
    <w:rsid w:val="00A10660"/>
    <w:rsid w:val="00A207FA"/>
    <w:rsid w:val="00A25EB2"/>
    <w:rsid w:val="00A617E0"/>
    <w:rsid w:val="00A672AF"/>
    <w:rsid w:val="00A70503"/>
    <w:rsid w:val="00A94303"/>
    <w:rsid w:val="00AA286E"/>
    <w:rsid w:val="00AE1575"/>
    <w:rsid w:val="00AF2448"/>
    <w:rsid w:val="00AF57DA"/>
    <w:rsid w:val="00B00B72"/>
    <w:rsid w:val="00B114E8"/>
    <w:rsid w:val="00B757B5"/>
    <w:rsid w:val="00B75F4C"/>
    <w:rsid w:val="00BA4567"/>
    <w:rsid w:val="00BB24A5"/>
    <w:rsid w:val="00BC5CBB"/>
    <w:rsid w:val="00BE0923"/>
    <w:rsid w:val="00C0393F"/>
    <w:rsid w:val="00C62742"/>
    <w:rsid w:val="00CA4F42"/>
    <w:rsid w:val="00CC4785"/>
    <w:rsid w:val="00CD3A29"/>
    <w:rsid w:val="00CF6068"/>
    <w:rsid w:val="00D20F2C"/>
    <w:rsid w:val="00D247A9"/>
    <w:rsid w:val="00D5219B"/>
    <w:rsid w:val="00D53C77"/>
    <w:rsid w:val="00D549A4"/>
    <w:rsid w:val="00D81D37"/>
    <w:rsid w:val="00D84DCF"/>
    <w:rsid w:val="00D947C3"/>
    <w:rsid w:val="00DA1F4B"/>
    <w:rsid w:val="00DE7631"/>
    <w:rsid w:val="00E04B92"/>
    <w:rsid w:val="00E3715A"/>
    <w:rsid w:val="00E5520E"/>
    <w:rsid w:val="00E8285F"/>
    <w:rsid w:val="00E83238"/>
    <w:rsid w:val="00EB4E97"/>
    <w:rsid w:val="00EC779F"/>
    <w:rsid w:val="00ED3E32"/>
    <w:rsid w:val="00F21C0B"/>
    <w:rsid w:val="00F25529"/>
    <w:rsid w:val="00F81E24"/>
    <w:rsid w:val="00FE2BF5"/>
    <w:rsid w:val="00FF072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CA888C3"/>
  <w15:docId w15:val="{0D8905B5-4472-442A-97C4-87664440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sv-SE"/>
    </w:rPr>
  </w:style>
  <w:style w:type="paragraph" w:styleId="Rubrik1">
    <w:name w:val="heading 1"/>
    <w:basedOn w:val="Normal"/>
    <w:next w:val="Normal"/>
    <w:qFormat/>
    <w:pPr>
      <w:keepNext/>
      <w:tabs>
        <w:tab w:val="left" w:pos="2552"/>
        <w:tab w:val="left" w:pos="5387"/>
        <w:tab w:val="left" w:pos="7371"/>
        <w:tab w:val="left" w:pos="8222"/>
      </w:tabs>
      <w:ind w:right="-710" w:hanging="426"/>
      <w:outlineLvl w:val="0"/>
    </w:pPr>
    <w:rPr>
      <w:b/>
      <w:bCs/>
      <w:sz w:val="24"/>
      <w:lang w:val="sv-SE"/>
    </w:rPr>
  </w:style>
  <w:style w:type="paragraph" w:styleId="Rubrik2">
    <w:name w:val="heading 2"/>
    <w:basedOn w:val="Normal"/>
    <w:next w:val="Normal"/>
    <w:qFormat/>
    <w:pPr>
      <w:keepNext/>
      <w:tabs>
        <w:tab w:val="left" w:pos="1134"/>
        <w:tab w:val="left" w:pos="2268"/>
        <w:tab w:val="left" w:pos="5387"/>
        <w:tab w:val="left" w:pos="7371"/>
        <w:tab w:val="left" w:pos="8222"/>
      </w:tabs>
      <w:ind w:left="-426" w:right="-709"/>
      <w:outlineLvl w:val="1"/>
    </w:pPr>
    <w:rPr>
      <w:b/>
      <w:bCs/>
      <w:sz w:val="24"/>
      <w:lang w:val="sv-SE"/>
    </w:rPr>
  </w:style>
  <w:style w:type="paragraph" w:styleId="Rubrik5">
    <w:name w:val="heading 5"/>
    <w:basedOn w:val="Normal"/>
    <w:next w:val="Normal"/>
    <w:qFormat/>
    <w:rsid w:val="00C0393F"/>
    <w:pPr>
      <w:spacing w:before="240" w:after="60"/>
      <w:outlineLvl w:val="4"/>
    </w:pPr>
    <w:rPr>
      <w:b/>
      <w:bCs/>
      <w:i/>
      <w:iCs/>
      <w:sz w:val="26"/>
      <w:szCs w:val="26"/>
    </w:rPr>
  </w:style>
  <w:style w:type="paragraph" w:styleId="Rubrik6">
    <w:name w:val="heading 6"/>
    <w:basedOn w:val="Normal"/>
    <w:next w:val="Normal"/>
    <w:link w:val="Rubrik6Char"/>
    <w:semiHidden/>
    <w:unhideWhenUsed/>
    <w:qFormat/>
    <w:rsid w:val="00D53C77"/>
    <w:pPr>
      <w:spacing w:before="240" w:after="60"/>
      <w:outlineLvl w:val="5"/>
    </w:pPr>
    <w:rPr>
      <w:rFonts w:ascii="Calibri" w:hAnsi="Calibri"/>
      <w:b/>
      <w:bCs/>
      <w:sz w:val="22"/>
      <w:szCs w:val="22"/>
    </w:rPr>
  </w:style>
  <w:style w:type="paragraph" w:styleId="Rubrik7">
    <w:name w:val="heading 7"/>
    <w:basedOn w:val="Normal"/>
    <w:next w:val="Normal"/>
    <w:qFormat/>
    <w:rsid w:val="00C0393F"/>
    <w:pPr>
      <w:spacing w:before="240" w:after="60"/>
      <w:outlineLvl w:val="6"/>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Vnster">
    <w:name w:val="Vänster"/>
    <w:basedOn w:val="Normal"/>
    <w:pPr>
      <w:tabs>
        <w:tab w:val="left" w:pos="1418"/>
        <w:tab w:val="left" w:pos="2552"/>
        <w:tab w:val="left" w:pos="5670"/>
      </w:tabs>
      <w:ind w:left="2552" w:hanging="2552"/>
    </w:pPr>
    <w:rPr>
      <w:sz w:val="24"/>
      <w:lang w:val="sv-SE"/>
    </w:rPr>
  </w:style>
  <w:style w:type="paragraph" w:customStyle="1" w:styleId="Hger">
    <w:name w:val="Höger"/>
    <w:basedOn w:val="Normal"/>
    <w:pPr>
      <w:tabs>
        <w:tab w:val="left" w:pos="2552"/>
        <w:tab w:val="left" w:pos="5670"/>
      </w:tabs>
      <w:ind w:left="2552"/>
    </w:pPr>
    <w:rPr>
      <w:sz w:val="24"/>
      <w:lang w:val="sv-SE"/>
    </w:rPr>
  </w:style>
  <w:style w:type="paragraph" w:styleId="Brdtext">
    <w:name w:val="Body Text"/>
    <w:basedOn w:val="Normal"/>
    <w:link w:val="BrdtextChar"/>
    <w:rPr>
      <w:b/>
      <w:bCs/>
      <w:caps/>
      <w:sz w:val="24"/>
      <w:lang w:val="sv-FI"/>
    </w:rPr>
  </w:style>
  <w:style w:type="paragraph" w:styleId="Brdtextmedindrag">
    <w:name w:val="Body Text Indent"/>
    <w:basedOn w:val="Normal"/>
    <w:pPr>
      <w:ind w:left="3402"/>
    </w:pPr>
    <w:rPr>
      <w:sz w:val="24"/>
      <w:lang w:val="sv-SE"/>
    </w:rPr>
  </w:style>
  <w:style w:type="character" w:customStyle="1" w:styleId="BrdtextChar">
    <w:name w:val="Brödtext Char"/>
    <w:link w:val="Brdtext"/>
    <w:rsid w:val="00137D72"/>
    <w:rPr>
      <w:b/>
      <w:bCs/>
      <w:caps/>
      <w:sz w:val="24"/>
      <w:lang w:eastAsia="sv-SE"/>
    </w:rPr>
  </w:style>
  <w:style w:type="table" w:styleId="Tabellrutnt">
    <w:name w:val="Table Grid"/>
    <w:basedOn w:val="Normaltabell"/>
    <w:uiPriority w:val="59"/>
    <w:rsid w:val="00374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C5CBB"/>
    <w:rPr>
      <w:color w:val="0000FF"/>
      <w:u w:val="single"/>
    </w:rPr>
  </w:style>
  <w:style w:type="character" w:customStyle="1" w:styleId="Rubrik6Char">
    <w:name w:val="Rubrik 6 Char"/>
    <w:link w:val="Rubrik6"/>
    <w:semiHidden/>
    <w:rsid w:val="00D53C77"/>
    <w:rPr>
      <w:rFonts w:ascii="Calibri" w:eastAsia="Times New Roman" w:hAnsi="Calibri" w:cs="Times New Roman"/>
      <w:b/>
      <w:bCs/>
      <w:sz w:val="22"/>
      <w:szCs w:val="2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2817">
      <w:bodyDiv w:val="1"/>
      <w:marLeft w:val="0"/>
      <w:marRight w:val="0"/>
      <w:marTop w:val="0"/>
      <w:marBottom w:val="0"/>
      <w:divBdr>
        <w:top w:val="none" w:sz="0" w:space="0" w:color="auto"/>
        <w:left w:val="none" w:sz="0" w:space="0" w:color="auto"/>
        <w:bottom w:val="none" w:sz="0" w:space="0" w:color="auto"/>
        <w:right w:val="none" w:sz="0" w:space="0" w:color="auto"/>
      </w:divBdr>
    </w:div>
    <w:div w:id="17349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2995</Words>
  <Characters>15876</Characters>
  <Application>Microsoft Office Word</Application>
  <DocSecurity>4</DocSecurity>
  <Lines>132</Lines>
  <Paragraphs>37</Paragraphs>
  <ScaleCrop>false</ScaleCrop>
  <HeadingPairs>
    <vt:vector size="2" baseType="variant">
      <vt:variant>
        <vt:lpstr>Rubrik</vt:lpstr>
      </vt:variant>
      <vt:variant>
        <vt:i4>1</vt:i4>
      </vt:variant>
    </vt:vector>
  </HeadingPairs>
  <TitlesOfParts>
    <vt:vector size="1" baseType="lpstr">
      <vt:lpstr>ÅLANDS LANDSKAPSREGERING</vt:lpstr>
    </vt:vector>
  </TitlesOfParts>
  <Company>Ålands landskapsregering</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creator>Ålands landskapsstyrelse</dc:creator>
  <cp:lastModifiedBy>Susanne Strand</cp:lastModifiedBy>
  <cp:revision>2</cp:revision>
  <cp:lastPrinted>2015-12-09T06:07:00Z</cp:lastPrinted>
  <dcterms:created xsi:type="dcterms:W3CDTF">2019-08-20T07:56:00Z</dcterms:created>
  <dcterms:modified xsi:type="dcterms:W3CDTF">2019-08-20T07:56:00Z</dcterms:modified>
</cp:coreProperties>
</file>